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EC6D" w14:textId="77777777" w:rsidR="009524A5" w:rsidRDefault="009524A5" w:rsidP="007D626B">
      <w:pPr>
        <w:rPr>
          <w:rFonts w:cstheme="minorHAnsi"/>
          <w:b/>
          <w:bCs/>
          <w:sz w:val="24"/>
          <w:szCs w:val="24"/>
        </w:rPr>
      </w:pPr>
    </w:p>
    <w:p w14:paraId="4FE036F6" w14:textId="4F9E5B34" w:rsidR="000873FA" w:rsidRPr="007D626B" w:rsidRDefault="000873FA" w:rsidP="0008714F">
      <w:pPr>
        <w:jc w:val="center"/>
        <w:rPr>
          <w:rFonts w:cstheme="minorHAnsi"/>
          <w:b/>
          <w:bCs/>
          <w:sz w:val="24"/>
          <w:szCs w:val="24"/>
        </w:rPr>
      </w:pPr>
      <w:r>
        <w:rPr>
          <w:rFonts w:cstheme="minorHAnsi"/>
          <w:b/>
          <w:bCs/>
          <w:sz w:val="24"/>
          <w:szCs w:val="24"/>
        </w:rPr>
        <w:t xml:space="preserve">THE FACULTY OF SURGICAL TRAINERS </w:t>
      </w:r>
      <w:r w:rsidR="00BC3DE5">
        <w:rPr>
          <w:rFonts w:cstheme="minorHAnsi"/>
          <w:b/>
          <w:bCs/>
          <w:sz w:val="24"/>
          <w:szCs w:val="24"/>
        </w:rPr>
        <w:t xml:space="preserve">ANNUAL </w:t>
      </w:r>
      <w:r>
        <w:rPr>
          <w:rFonts w:cstheme="minorHAnsi"/>
          <w:b/>
          <w:bCs/>
          <w:sz w:val="24"/>
          <w:szCs w:val="24"/>
        </w:rPr>
        <w:t>CONFERENCE</w:t>
      </w:r>
    </w:p>
    <w:p w14:paraId="6884E332" w14:textId="1815968A" w:rsidR="007D626B" w:rsidRDefault="007D626B" w:rsidP="009524A5">
      <w:pPr>
        <w:jc w:val="center"/>
        <w:rPr>
          <w:rFonts w:cstheme="minorHAnsi"/>
          <w:b/>
          <w:bCs/>
          <w:sz w:val="24"/>
          <w:szCs w:val="24"/>
        </w:rPr>
      </w:pPr>
      <w:r w:rsidRPr="007D626B">
        <w:rPr>
          <w:rFonts w:cstheme="minorHAnsi"/>
          <w:b/>
          <w:bCs/>
          <w:sz w:val="24"/>
          <w:szCs w:val="24"/>
        </w:rPr>
        <w:t>Theme: Surgical Training – Excising the Barriers</w:t>
      </w:r>
    </w:p>
    <w:p w14:paraId="58E20C7C" w14:textId="77777777" w:rsidR="009524A5" w:rsidRPr="007D626B" w:rsidRDefault="009524A5" w:rsidP="0008714F">
      <w:pPr>
        <w:jc w:val="center"/>
        <w:rPr>
          <w:rFonts w:cstheme="minorHAnsi"/>
          <w:b/>
          <w:bCs/>
          <w:sz w:val="24"/>
          <w:szCs w:val="24"/>
        </w:rPr>
      </w:pPr>
    </w:p>
    <w:p w14:paraId="19A28B1C" w14:textId="000C2582" w:rsidR="007D626B" w:rsidRDefault="007D626B" w:rsidP="0008714F">
      <w:pPr>
        <w:jc w:val="center"/>
        <w:rPr>
          <w:rFonts w:cstheme="minorHAnsi"/>
          <w:b/>
          <w:bCs/>
          <w:sz w:val="24"/>
          <w:szCs w:val="24"/>
          <w:u w:val="single"/>
        </w:rPr>
      </w:pPr>
      <w:r>
        <w:rPr>
          <w:rFonts w:cstheme="minorHAnsi"/>
          <w:b/>
          <w:bCs/>
          <w:sz w:val="24"/>
          <w:szCs w:val="24"/>
          <w:u w:val="single"/>
        </w:rPr>
        <w:t>Abstract Guidelines</w:t>
      </w:r>
    </w:p>
    <w:p w14:paraId="6D079AD4" w14:textId="3D240005" w:rsidR="007D626B" w:rsidRPr="007D626B" w:rsidRDefault="007D626B" w:rsidP="007D626B">
      <w:pPr>
        <w:rPr>
          <w:rFonts w:cstheme="minorHAnsi"/>
          <w:b/>
          <w:sz w:val="24"/>
          <w:szCs w:val="24"/>
        </w:rPr>
      </w:pPr>
      <w:r w:rsidRPr="007D626B">
        <w:rPr>
          <w:rFonts w:cstheme="minorHAnsi"/>
          <w:b/>
          <w:sz w:val="24"/>
          <w:szCs w:val="24"/>
        </w:rPr>
        <w:t>SUBMISSIONS:</w:t>
      </w:r>
    </w:p>
    <w:tbl>
      <w:tblPr>
        <w:tblStyle w:val="TableGrid"/>
        <w:tblW w:w="0" w:type="auto"/>
        <w:tblLook w:val="04A0" w:firstRow="1" w:lastRow="0" w:firstColumn="1" w:lastColumn="0" w:noHBand="0" w:noVBand="1"/>
      </w:tblPr>
      <w:tblGrid>
        <w:gridCol w:w="9016"/>
      </w:tblGrid>
      <w:tr w:rsidR="00031D27" w:rsidRPr="007D626B" w14:paraId="63EA0E17" w14:textId="77777777" w:rsidTr="00031D27">
        <w:tc>
          <w:tcPr>
            <w:tcW w:w="9016" w:type="dxa"/>
          </w:tcPr>
          <w:p w14:paraId="42C40B80" w14:textId="590323A3" w:rsidR="00031D27" w:rsidRPr="007D626B" w:rsidRDefault="00031D27" w:rsidP="00031D27">
            <w:pPr>
              <w:ind w:left="720"/>
              <w:rPr>
                <w:rFonts w:cstheme="minorHAnsi"/>
                <w:bCs/>
                <w:sz w:val="24"/>
                <w:szCs w:val="24"/>
              </w:rPr>
            </w:pPr>
            <w:r w:rsidRPr="007D626B">
              <w:rPr>
                <w:rFonts w:cstheme="minorHAnsi"/>
                <w:bCs/>
                <w:sz w:val="24"/>
                <w:szCs w:val="24"/>
              </w:rPr>
              <w:t>You are invited to submit abstracts on themes o</w:t>
            </w:r>
            <w:r w:rsidR="000873FA">
              <w:rPr>
                <w:rFonts w:cstheme="minorHAnsi"/>
                <w:bCs/>
                <w:sz w:val="24"/>
                <w:szCs w:val="24"/>
              </w:rPr>
              <w:t>f</w:t>
            </w:r>
            <w:r w:rsidRPr="007D626B">
              <w:rPr>
                <w:rFonts w:cstheme="minorHAnsi"/>
                <w:bCs/>
                <w:sz w:val="24"/>
                <w:szCs w:val="24"/>
              </w:rPr>
              <w:t xml:space="preserve"> surgical </w:t>
            </w:r>
            <w:r w:rsidR="000873FA">
              <w:rPr>
                <w:rFonts w:cstheme="minorHAnsi"/>
                <w:bCs/>
                <w:sz w:val="24"/>
                <w:szCs w:val="24"/>
              </w:rPr>
              <w:t>e</w:t>
            </w:r>
            <w:r w:rsidRPr="007D626B">
              <w:rPr>
                <w:rFonts w:cstheme="minorHAnsi"/>
                <w:bCs/>
                <w:sz w:val="24"/>
                <w:szCs w:val="24"/>
              </w:rPr>
              <w:t xml:space="preserve">ducation &amp; </w:t>
            </w:r>
            <w:r w:rsidR="000873FA">
              <w:rPr>
                <w:rFonts w:cstheme="minorHAnsi"/>
                <w:bCs/>
                <w:sz w:val="24"/>
                <w:szCs w:val="24"/>
              </w:rPr>
              <w:t>t</w:t>
            </w:r>
            <w:r w:rsidRPr="007D626B">
              <w:rPr>
                <w:rFonts w:cstheme="minorHAnsi"/>
                <w:bCs/>
                <w:sz w:val="24"/>
                <w:szCs w:val="24"/>
              </w:rPr>
              <w:t xml:space="preserve">raining. </w:t>
            </w:r>
          </w:p>
          <w:p w14:paraId="75FA1174" w14:textId="77777777" w:rsidR="00031D27" w:rsidRPr="007D626B" w:rsidRDefault="00031D27" w:rsidP="00031D27">
            <w:pPr>
              <w:rPr>
                <w:rFonts w:cstheme="minorHAnsi"/>
                <w:bCs/>
                <w:sz w:val="24"/>
                <w:szCs w:val="24"/>
              </w:rPr>
            </w:pPr>
          </w:p>
          <w:p w14:paraId="157C74D2" w14:textId="1DE67915" w:rsidR="00031D27" w:rsidRPr="007D626B" w:rsidRDefault="00BC3DE5" w:rsidP="00031D27">
            <w:pPr>
              <w:ind w:firstLine="720"/>
              <w:rPr>
                <w:rFonts w:cstheme="minorHAnsi"/>
                <w:bCs/>
                <w:sz w:val="24"/>
                <w:szCs w:val="24"/>
              </w:rPr>
            </w:pPr>
            <w:r>
              <w:rPr>
                <w:rFonts w:cstheme="minorHAnsi"/>
                <w:bCs/>
                <w:sz w:val="24"/>
                <w:szCs w:val="24"/>
              </w:rPr>
              <w:t>Examples</w:t>
            </w:r>
            <w:r w:rsidR="00031D27" w:rsidRPr="007D626B">
              <w:rPr>
                <w:rFonts w:cstheme="minorHAnsi"/>
                <w:bCs/>
                <w:sz w:val="24"/>
                <w:szCs w:val="24"/>
              </w:rPr>
              <w:t>:</w:t>
            </w:r>
          </w:p>
          <w:p w14:paraId="629A627F" w14:textId="77777777" w:rsidR="00031D27" w:rsidRPr="007D626B" w:rsidRDefault="00031D27" w:rsidP="00031D27">
            <w:pPr>
              <w:ind w:firstLine="720"/>
              <w:rPr>
                <w:rFonts w:cstheme="minorHAnsi"/>
                <w:bCs/>
                <w:sz w:val="24"/>
                <w:szCs w:val="24"/>
              </w:rPr>
            </w:pPr>
          </w:p>
          <w:p w14:paraId="57C1838B" w14:textId="77777777" w:rsidR="00031D27" w:rsidRPr="007D626B" w:rsidRDefault="00031D27" w:rsidP="00031D27">
            <w:pPr>
              <w:pStyle w:val="ListParagraph"/>
              <w:numPr>
                <w:ilvl w:val="0"/>
                <w:numId w:val="1"/>
              </w:numPr>
              <w:rPr>
                <w:rFonts w:cstheme="minorHAnsi"/>
                <w:sz w:val="24"/>
                <w:szCs w:val="24"/>
                <w:lang w:val="en-US"/>
              </w:rPr>
            </w:pPr>
            <w:r w:rsidRPr="007D626B">
              <w:rPr>
                <w:rFonts w:cstheme="minorHAnsi"/>
                <w:sz w:val="24"/>
                <w:szCs w:val="24"/>
                <w:lang w:val="en-US"/>
              </w:rPr>
              <w:t>Trainee/resident education</w:t>
            </w:r>
          </w:p>
          <w:p w14:paraId="35E04A6E" w14:textId="77777777" w:rsidR="00031D27" w:rsidRPr="007D626B" w:rsidRDefault="00031D27" w:rsidP="00031D27">
            <w:pPr>
              <w:pStyle w:val="ListParagraph"/>
              <w:numPr>
                <w:ilvl w:val="0"/>
                <w:numId w:val="1"/>
              </w:numPr>
              <w:rPr>
                <w:rFonts w:cstheme="minorHAnsi"/>
                <w:sz w:val="24"/>
                <w:szCs w:val="24"/>
                <w:lang w:val="en-US"/>
              </w:rPr>
            </w:pPr>
            <w:r w:rsidRPr="007D626B">
              <w:rPr>
                <w:rFonts w:cstheme="minorHAnsi"/>
                <w:sz w:val="24"/>
                <w:szCs w:val="24"/>
                <w:lang w:val="en-US"/>
              </w:rPr>
              <w:t>Student education</w:t>
            </w:r>
          </w:p>
          <w:p w14:paraId="78943D1E" w14:textId="77777777" w:rsidR="00031D27" w:rsidRPr="007D626B" w:rsidRDefault="00031D27" w:rsidP="00031D27">
            <w:pPr>
              <w:pStyle w:val="ListParagraph"/>
              <w:numPr>
                <w:ilvl w:val="0"/>
                <w:numId w:val="1"/>
              </w:numPr>
              <w:rPr>
                <w:rFonts w:cstheme="minorHAnsi"/>
                <w:sz w:val="24"/>
                <w:szCs w:val="24"/>
                <w:lang w:val="en-US"/>
              </w:rPr>
            </w:pPr>
            <w:r w:rsidRPr="007D626B">
              <w:rPr>
                <w:rFonts w:cstheme="minorHAnsi"/>
                <w:sz w:val="24"/>
                <w:szCs w:val="24"/>
                <w:lang w:val="en-US"/>
              </w:rPr>
              <w:t>Assessment</w:t>
            </w:r>
          </w:p>
          <w:p w14:paraId="69F99BF6" w14:textId="72C6FF29" w:rsidR="00031D27" w:rsidRPr="007D626B" w:rsidRDefault="00031D27" w:rsidP="00031D27">
            <w:pPr>
              <w:pStyle w:val="ListParagraph"/>
              <w:numPr>
                <w:ilvl w:val="0"/>
                <w:numId w:val="1"/>
              </w:numPr>
              <w:rPr>
                <w:rFonts w:cstheme="minorHAnsi"/>
                <w:sz w:val="24"/>
                <w:szCs w:val="24"/>
                <w:lang w:val="en-US"/>
              </w:rPr>
            </w:pPr>
            <w:r w:rsidRPr="007D626B">
              <w:rPr>
                <w:rFonts w:cstheme="minorHAnsi"/>
                <w:sz w:val="24"/>
                <w:szCs w:val="24"/>
                <w:lang w:val="en-US"/>
              </w:rPr>
              <w:t>Curriculum development</w:t>
            </w:r>
          </w:p>
          <w:p w14:paraId="5737C121" w14:textId="01E4ED0E" w:rsidR="00031D27" w:rsidRPr="007D626B" w:rsidRDefault="00031D27" w:rsidP="00031D27">
            <w:pPr>
              <w:pStyle w:val="ListParagraph"/>
              <w:numPr>
                <w:ilvl w:val="0"/>
                <w:numId w:val="1"/>
              </w:numPr>
              <w:rPr>
                <w:rFonts w:cstheme="minorHAnsi"/>
                <w:sz w:val="24"/>
                <w:szCs w:val="24"/>
                <w:lang w:val="en-US"/>
              </w:rPr>
            </w:pPr>
            <w:r w:rsidRPr="007D626B">
              <w:rPr>
                <w:rFonts w:cstheme="minorHAnsi"/>
                <w:sz w:val="24"/>
                <w:szCs w:val="24"/>
                <w:lang w:val="en-US"/>
              </w:rPr>
              <w:t>Simulation</w:t>
            </w:r>
          </w:p>
          <w:p w14:paraId="1F964BE3" w14:textId="02E375AA" w:rsidR="00031D27" w:rsidRPr="007D626B" w:rsidRDefault="00031D27" w:rsidP="00031D27">
            <w:pPr>
              <w:pStyle w:val="ListParagraph"/>
              <w:numPr>
                <w:ilvl w:val="0"/>
                <w:numId w:val="1"/>
              </w:numPr>
              <w:rPr>
                <w:rFonts w:cstheme="minorHAnsi"/>
                <w:sz w:val="24"/>
                <w:szCs w:val="24"/>
              </w:rPr>
            </w:pPr>
            <w:r w:rsidRPr="007D626B">
              <w:rPr>
                <w:rFonts w:cstheme="minorHAnsi"/>
                <w:sz w:val="24"/>
                <w:szCs w:val="24"/>
                <w:lang w:val="en-US"/>
              </w:rPr>
              <w:t>Other</w:t>
            </w:r>
          </w:p>
        </w:tc>
      </w:tr>
    </w:tbl>
    <w:p w14:paraId="6D4B25C4" w14:textId="0ACE1FA9" w:rsidR="00031D27" w:rsidRDefault="00031D27" w:rsidP="007D626B">
      <w:pPr>
        <w:rPr>
          <w:rFonts w:cstheme="minorHAnsi"/>
          <w:sz w:val="24"/>
          <w:szCs w:val="24"/>
        </w:rPr>
      </w:pPr>
    </w:p>
    <w:p w14:paraId="688D0B4F" w14:textId="2DBFEB2E" w:rsidR="007D626B" w:rsidRPr="000E4CF6" w:rsidRDefault="007D626B" w:rsidP="007D626B">
      <w:pPr>
        <w:rPr>
          <w:rFonts w:cstheme="minorHAnsi"/>
          <w:sz w:val="24"/>
          <w:szCs w:val="24"/>
        </w:rPr>
      </w:pPr>
      <w:r w:rsidRPr="000E4CF6">
        <w:rPr>
          <w:rFonts w:cstheme="minorHAnsi"/>
          <w:sz w:val="24"/>
          <w:szCs w:val="24"/>
        </w:rPr>
        <w:t xml:space="preserve">Abstracts should be </w:t>
      </w:r>
      <w:r w:rsidR="000873FA">
        <w:rPr>
          <w:rFonts w:cstheme="minorHAnsi"/>
          <w:sz w:val="24"/>
          <w:szCs w:val="24"/>
        </w:rPr>
        <w:t>sent</w:t>
      </w:r>
      <w:r w:rsidRPr="000E4CF6">
        <w:rPr>
          <w:rFonts w:cstheme="minorHAnsi"/>
          <w:sz w:val="24"/>
          <w:szCs w:val="24"/>
        </w:rPr>
        <w:t xml:space="preserve"> to the Royal College of Surgeons of Edinburgh via email to: </w:t>
      </w:r>
      <w:hyperlink r:id="rId11" w:history="1">
        <w:r w:rsidRPr="000E4CF6">
          <w:rPr>
            <w:rStyle w:val="Hyperlink"/>
            <w:rFonts w:cstheme="minorHAnsi"/>
            <w:sz w:val="24"/>
            <w:szCs w:val="24"/>
          </w:rPr>
          <w:t>education@rcsed.ac.uk</w:t>
        </w:r>
      </w:hyperlink>
    </w:p>
    <w:p w14:paraId="19441942" w14:textId="6D4E886A" w:rsidR="007D626B" w:rsidRPr="000873FA" w:rsidRDefault="007D626B" w:rsidP="007D626B">
      <w:pPr>
        <w:rPr>
          <w:rFonts w:cstheme="minorHAnsi"/>
          <w:b/>
          <w:bCs/>
          <w:sz w:val="24"/>
          <w:szCs w:val="24"/>
          <w:u w:val="single"/>
        </w:rPr>
      </w:pPr>
      <w:r w:rsidRPr="007D626B">
        <w:rPr>
          <w:rFonts w:cstheme="minorHAnsi"/>
          <w:sz w:val="24"/>
          <w:szCs w:val="24"/>
        </w:rPr>
        <w:t xml:space="preserve">The closing date for receipt of abstracts is </w:t>
      </w:r>
      <w:r>
        <w:rPr>
          <w:rFonts w:cstheme="minorHAnsi"/>
          <w:b/>
          <w:bCs/>
          <w:sz w:val="24"/>
          <w:szCs w:val="24"/>
          <w:u w:val="single"/>
        </w:rPr>
        <w:t xml:space="preserve">17:00 on </w:t>
      </w:r>
      <w:r w:rsidR="0070470A">
        <w:rPr>
          <w:rFonts w:cstheme="minorHAnsi"/>
          <w:b/>
          <w:bCs/>
          <w:sz w:val="24"/>
          <w:szCs w:val="24"/>
          <w:u w:val="single"/>
        </w:rPr>
        <w:t>10 July</w:t>
      </w:r>
      <w:r w:rsidRPr="007D626B">
        <w:rPr>
          <w:rFonts w:cstheme="minorHAnsi"/>
          <w:b/>
          <w:bCs/>
          <w:sz w:val="24"/>
          <w:szCs w:val="24"/>
          <w:u w:val="single"/>
        </w:rPr>
        <w:t xml:space="preserve"> 2023</w:t>
      </w:r>
      <w:r>
        <w:rPr>
          <w:rFonts w:cstheme="minorHAnsi"/>
          <w:b/>
          <w:bCs/>
          <w:sz w:val="24"/>
          <w:szCs w:val="24"/>
          <w:u w:val="single"/>
        </w:rPr>
        <w:t>.</w:t>
      </w:r>
      <w:r w:rsidR="000873FA">
        <w:rPr>
          <w:rFonts w:cstheme="minorHAnsi"/>
          <w:sz w:val="24"/>
          <w:szCs w:val="24"/>
        </w:rPr>
        <w:t xml:space="preserve"> </w:t>
      </w:r>
      <w:r w:rsidR="0070470A">
        <w:rPr>
          <w:rFonts w:cstheme="minorHAnsi"/>
          <w:sz w:val="24"/>
          <w:szCs w:val="24"/>
        </w:rPr>
        <w:br/>
      </w:r>
      <w:r w:rsidRPr="000E4CF6">
        <w:rPr>
          <w:rFonts w:cstheme="minorHAnsi"/>
          <w:sz w:val="24"/>
          <w:szCs w:val="24"/>
        </w:rPr>
        <w:t xml:space="preserve">Submissions after this date will not be accepted. </w:t>
      </w:r>
    </w:p>
    <w:p w14:paraId="08F1207A" w14:textId="77777777" w:rsidR="00C064A9" w:rsidRDefault="00C064A9" w:rsidP="007D626B">
      <w:pPr>
        <w:rPr>
          <w:rFonts w:cstheme="minorHAnsi"/>
          <w:b/>
          <w:bCs/>
          <w:sz w:val="24"/>
          <w:szCs w:val="24"/>
        </w:rPr>
      </w:pPr>
    </w:p>
    <w:p w14:paraId="40F8D5E7" w14:textId="2F82CCD4" w:rsidR="007D626B" w:rsidRPr="007D626B" w:rsidRDefault="004B1023" w:rsidP="007D626B">
      <w:pPr>
        <w:rPr>
          <w:rFonts w:cstheme="minorHAnsi"/>
          <w:b/>
          <w:bCs/>
          <w:sz w:val="24"/>
          <w:szCs w:val="24"/>
        </w:rPr>
      </w:pPr>
      <w:r>
        <w:rPr>
          <w:rFonts w:cstheme="minorHAnsi"/>
          <w:b/>
          <w:bCs/>
          <w:sz w:val="24"/>
          <w:szCs w:val="24"/>
        </w:rPr>
        <w:t xml:space="preserve">SUBMISSION </w:t>
      </w:r>
      <w:r w:rsidR="007D626B" w:rsidRPr="007D626B">
        <w:rPr>
          <w:rFonts w:cstheme="minorHAnsi"/>
          <w:b/>
          <w:bCs/>
          <w:sz w:val="24"/>
          <w:szCs w:val="24"/>
        </w:rPr>
        <w:t>GUIDELINES:</w:t>
      </w:r>
    </w:p>
    <w:p w14:paraId="3A9DF6CC" w14:textId="44CB1844" w:rsidR="00031D27" w:rsidRPr="007D626B" w:rsidRDefault="00031D27" w:rsidP="00031D27">
      <w:pPr>
        <w:rPr>
          <w:rFonts w:cstheme="minorHAnsi"/>
          <w:sz w:val="24"/>
          <w:szCs w:val="24"/>
        </w:rPr>
      </w:pPr>
      <w:r w:rsidRPr="007D626B">
        <w:rPr>
          <w:rFonts w:cstheme="minorHAnsi"/>
          <w:sz w:val="24"/>
          <w:szCs w:val="24"/>
        </w:rPr>
        <w:t>The following are guidelines set by the Royal College of Surgeons of Edinburgh.  Deviation from the guidelines may result not only in delays but in non-acceptance of the submission.</w:t>
      </w:r>
    </w:p>
    <w:p w14:paraId="1575F961" w14:textId="575EFA26" w:rsidR="005830C6" w:rsidRPr="005830C6" w:rsidRDefault="005830C6" w:rsidP="005830C6">
      <w:pPr>
        <w:rPr>
          <w:rFonts w:cstheme="minorHAnsi"/>
          <w:b/>
          <w:sz w:val="24"/>
          <w:szCs w:val="24"/>
        </w:rPr>
      </w:pPr>
      <w:r w:rsidRPr="000E4CF6">
        <w:rPr>
          <w:rFonts w:cstheme="minorHAnsi"/>
          <w:b/>
          <w:sz w:val="24"/>
          <w:szCs w:val="24"/>
        </w:rPr>
        <w:t>We invite you to submit abstracts in the following format</w:t>
      </w:r>
      <w:r w:rsidR="004B1023">
        <w:rPr>
          <w:rFonts w:cstheme="minorHAnsi"/>
          <w:b/>
          <w:sz w:val="24"/>
          <w:szCs w:val="24"/>
        </w:rPr>
        <w:t xml:space="preserve">, </w:t>
      </w:r>
      <w:r w:rsidR="0008714F" w:rsidRPr="0086048B">
        <w:rPr>
          <w:rFonts w:ascii="Calibri" w:eastAsia="Calibri" w:hAnsi="Calibri" w:cs="Calibri"/>
          <w:b/>
          <w:sz w:val="24"/>
          <w:lang w:val="en-US"/>
        </w:rPr>
        <w:t>type</w:t>
      </w:r>
      <w:r w:rsidR="004B1023">
        <w:rPr>
          <w:rFonts w:ascii="Calibri" w:eastAsia="Calibri" w:hAnsi="Calibri" w:cs="Calibri"/>
          <w:b/>
          <w:sz w:val="24"/>
          <w:lang w:val="en-US"/>
        </w:rPr>
        <w:t xml:space="preserve"> directly</w:t>
      </w:r>
      <w:r w:rsidR="004B1023" w:rsidRPr="0086048B">
        <w:rPr>
          <w:rFonts w:ascii="Calibri" w:eastAsia="Calibri" w:hAnsi="Calibri" w:cs="Calibri"/>
          <w:b/>
          <w:sz w:val="24"/>
          <w:lang w:val="en-US"/>
        </w:rPr>
        <w:t xml:space="preserve"> </w:t>
      </w:r>
      <w:r w:rsidR="00C064A9" w:rsidRPr="0086048B">
        <w:rPr>
          <w:rFonts w:ascii="Calibri" w:eastAsia="Calibri" w:hAnsi="Calibri" w:cs="Calibri"/>
          <w:b/>
          <w:sz w:val="24"/>
          <w:lang w:val="en-US"/>
        </w:rPr>
        <w:t>into the</w:t>
      </w:r>
      <w:r w:rsidR="004B1023">
        <w:rPr>
          <w:rFonts w:ascii="Calibri" w:eastAsia="Calibri" w:hAnsi="Calibri" w:cs="Calibri"/>
          <w:b/>
          <w:sz w:val="24"/>
          <w:lang w:val="en-US"/>
        </w:rPr>
        <w:t xml:space="preserve"> </w:t>
      </w:r>
      <w:r w:rsidR="00C064A9" w:rsidRPr="0086048B">
        <w:rPr>
          <w:rFonts w:ascii="Calibri" w:eastAsia="Calibri" w:hAnsi="Calibri" w:cs="Calibri"/>
          <w:b/>
          <w:sz w:val="24"/>
          <w:lang w:val="en-US"/>
        </w:rPr>
        <w:t xml:space="preserve">fields and return this completed as a </w:t>
      </w:r>
      <w:r w:rsidR="004B1023">
        <w:rPr>
          <w:rFonts w:ascii="Calibri" w:eastAsia="Calibri" w:hAnsi="Calibri" w:cs="Calibri"/>
          <w:b/>
          <w:sz w:val="24"/>
          <w:lang w:val="en-US"/>
        </w:rPr>
        <w:t>w</w:t>
      </w:r>
      <w:r w:rsidR="00C064A9" w:rsidRPr="0086048B">
        <w:rPr>
          <w:rFonts w:ascii="Calibri" w:eastAsia="Calibri" w:hAnsi="Calibri" w:cs="Calibri"/>
          <w:b/>
          <w:sz w:val="24"/>
          <w:lang w:val="en-US"/>
        </w:rPr>
        <w:t>ord document</w:t>
      </w:r>
      <w:r w:rsidRPr="000E4CF6">
        <w:rPr>
          <w:rFonts w:cstheme="minorHAnsi"/>
          <w:b/>
          <w:sz w:val="24"/>
          <w:szCs w:val="24"/>
        </w:rPr>
        <w:t>:</w:t>
      </w:r>
    </w:p>
    <w:tbl>
      <w:tblPr>
        <w:tblStyle w:val="TableGrid"/>
        <w:tblW w:w="0" w:type="auto"/>
        <w:tblLook w:val="04A0" w:firstRow="1" w:lastRow="0" w:firstColumn="1" w:lastColumn="0" w:noHBand="0" w:noVBand="1"/>
      </w:tblPr>
      <w:tblGrid>
        <w:gridCol w:w="2558"/>
        <w:gridCol w:w="6954"/>
      </w:tblGrid>
      <w:tr w:rsidR="005830C6" w:rsidRPr="000E4CF6" w14:paraId="7FD171AF" w14:textId="77777777" w:rsidTr="0008714F">
        <w:tc>
          <w:tcPr>
            <w:tcW w:w="2558" w:type="dxa"/>
            <w:shd w:val="clear" w:color="auto" w:fill="FFFFFF" w:themeFill="background1"/>
          </w:tcPr>
          <w:p w14:paraId="75BAFB4A" w14:textId="77777777" w:rsidR="005830C6" w:rsidRDefault="005830C6" w:rsidP="00460866">
            <w:pPr>
              <w:spacing w:before="120" w:after="120"/>
              <w:jc w:val="both"/>
              <w:rPr>
                <w:rFonts w:cstheme="minorHAnsi"/>
                <w:b/>
                <w:sz w:val="24"/>
                <w:szCs w:val="24"/>
              </w:rPr>
            </w:pPr>
            <w:r w:rsidRPr="000E4CF6">
              <w:rPr>
                <w:rFonts w:cstheme="minorHAnsi"/>
                <w:b/>
                <w:sz w:val="24"/>
                <w:szCs w:val="24"/>
              </w:rPr>
              <w:t>Title:</w:t>
            </w:r>
          </w:p>
          <w:p w14:paraId="69ECBBE7" w14:textId="425D8307" w:rsidR="00C064A9" w:rsidRPr="000E4CF6" w:rsidRDefault="00C064A9" w:rsidP="00460866">
            <w:pPr>
              <w:spacing w:before="120" w:after="120"/>
              <w:jc w:val="both"/>
              <w:rPr>
                <w:rFonts w:cstheme="minorHAnsi"/>
                <w:b/>
                <w:sz w:val="24"/>
                <w:szCs w:val="24"/>
              </w:rPr>
            </w:pPr>
            <w:r w:rsidRPr="0086048B">
              <w:rPr>
                <w:rFonts w:ascii="Calibri" w:eastAsia="Calibri" w:hAnsi="Calibri" w:cs="Calibri"/>
                <w:sz w:val="24"/>
                <w:lang w:val="en-US"/>
              </w:rPr>
              <w:t>With</w:t>
            </w:r>
            <w:r>
              <w:rPr>
                <w:rFonts w:ascii="Calibri" w:eastAsia="Calibri" w:hAnsi="Calibri" w:cs="Calibri"/>
                <w:sz w:val="24"/>
                <w:lang w:val="en-US"/>
              </w:rPr>
              <w:t xml:space="preserve"> </w:t>
            </w:r>
            <w:r w:rsidRPr="0086048B">
              <w:rPr>
                <w:rFonts w:ascii="Calibri" w:eastAsia="Calibri" w:hAnsi="Calibri" w:cs="Calibri"/>
                <w:sz w:val="24"/>
                <w:lang w:val="en-US"/>
              </w:rPr>
              <w:t>no</w:t>
            </w:r>
            <w:r w:rsidRPr="0086048B">
              <w:rPr>
                <w:rFonts w:ascii="Calibri" w:eastAsia="Calibri" w:hAnsi="Calibri" w:cs="Calibri"/>
                <w:spacing w:val="-3"/>
                <w:sz w:val="24"/>
                <w:lang w:val="en-US"/>
              </w:rPr>
              <w:t xml:space="preserve"> </w:t>
            </w:r>
            <w:r w:rsidRPr="0086048B">
              <w:rPr>
                <w:rFonts w:ascii="Calibri" w:eastAsia="Calibri" w:hAnsi="Calibri" w:cs="Calibri"/>
                <w:spacing w:val="-2"/>
                <w:sz w:val="24"/>
                <w:lang w:val="en-US"/>
              </w:rPr>
              <w:t>acronyms</w:t>
            </w:r>
          </w:p>
        </w:tc>
        <w:tc>
          <w:tcPr>
            <w:tcW w:w="6954" w:type="dxa"/>
            <w:shd w:val="clear" w:color="auto" w:fill="FFFFFF" w:themeFill="background1"/>
          </w:tcPr>
          <w:p w14:paraId="39F17991" w14:textId="77777777" w:rsidR="005830C6" w:rsidRPr="000E4CF6" w:rsidRDefault="005830C6" w:rsidP="00460866">
            <w:pPr>
              <w:spacing w:before="120" w:after="120"/>
              <w:rPr>
                <w:rFonts w:cstheme="minorHAnsi"/>
                <w:sz w:val="24"/>
                <w:szCs w:val="24"/>
              </w:rPr>
            </w:pPr>
          </w:p>
        </w:tc>
      </w:tr>
      <w:tr w:rsidR="005830C6" w:rsidRPr="000E4CF6" w14:paraId="77B46AB2" w14:textId="77777777" w:rsidTr="0008714F">
        <w:tc>
          <w:tcPr>
            <w:tcW w:w="2558" w:type="dxa"/>
            <w:shd w:val="clear" w:color="auto" w:fill="FFFFFF" w:themeFill="background1"/>
          </w:tcPr>
          <w:p w14:paraId="210347C1" w14:textId="77777777" w:rsidR="005830C6" w:rsidRPr="000E4CF6" w:rsidRDefault="005830C6" w:rsidP="00460866">
            <w:pPr>
              <w:spacing w:before="120" w:after="120"/>
              <w:jc w:val="both"/>
              <w:rPr>
                <w:rFonts w:cstheme="minorHAnsi"/>
                <w:b/>
                <w:sz w:val="24"/>
                <w:szCs w:val="24"/>
              </w:rPr>
            </w:pPr>
            <w:r w:rsidRPr="000E4CF6">
              <w:rPr>
                <w:rFonts w:cstheme="minorHAnsi"/>
                <w:b/>
                <w:sz w:val="24"/>
                <w:szCs w:val="24"/>
              </w:rPr>
              <w:t>Presenting Author:</w:t>
            </w:r>
          </w:p>
        </w:tc>
        <w:tc>
          <w:tcPr>
            <w:tcW w:w="6954" w:type="dxa"/>
          </w:tcPr>
          <w:p w14:paraId="15E47049" w14:textId="77777777" w:rsidR="005830C6" w:rsidRPr="000E4CF6" w:rsidRDefault="005830C6" w:rsidP="00460866">
            <w:pPr>
              <w:spacing w:before="120" w:after="120"/>
              <w:rPr>
                <w:rFonts w:cstheme="minorHAnsi"/>
                <w:sz w:val="24"/>
                <w:szCs w:val="24"/>
              </w:rPr>
            </w:pPr>
          </w:p>
        </w:tc>
      </w:tr>
      <w:tr w:rsidR="005830C6" w:rsidRPr="000E4CF6" w14:paraId="24D4E4E4" w14:textId="77777777" w:rsidTr="0008714F">
        <w:tc>
          <w:tcPr>
            <w:tcW w:w="2558" w:type="dxa"/>
            <w:shd w:val="clear" w:color="auto" w:fill="FFFFFF" w:themeFill="background1"/>
          </w:tcPr>
          <w:p w14:paraId="5F6E281F" w14:textId="77777777" w:rsidR="005830C6" w:rsidRPr="000E4CF6" w:rsidRDefault="005830C6" w:rsidP="00460866">
            <w:pPr>
              <w:spacing w:before="120" w:after="120"/>
              <w:jc w:val="both"/>
              <w:rPr>
                <w:rFonts w:cstheme="minorHAnsi"/>
                <w:b/>
                <w:sz w:val="24"/>
                <w:szCs w:val="24"/>
              </w:rPr>
            </w:pPr>
            <w:r w:rsidRPr="000E4CF6">
              <w:rPr>
                <w:rFonts w:cstheme="minorHAnsi"/>
                <w:b/>
                <w:sz w:val="24"/>
                <w:szCs w:val="24"/>
              </w:rPr>
              <w:t>Further Authors:</w:t>
            </w:r>
          </w:p>
        </w:tc>
        <w:tc>
          <w:tcPr>
            <w:tcW w:w="6954" w:type="dxa"/>
          </w:tcPr>
          <w:p w14:paraId="20061809" w14:textId="77777777" w:rsidR="005830C6" w:rsidRPr="000E4CF6" w:rsidRDefault="005830C6" w:rsidP="00460866">
            <w:pPr>
              <w:spacing w:before="120" w:after="120"/>
              <w:rPr>
                <w:rFonts w:cstheme="minorHAnsi"/>
                <w:sz w:val="24"/>
                <w:szCs w:val="24"/>
              </w:rPr>
            </w:pPr>
          </w:p>
        </w:tc>
      </w:tr>
      <w:tr w:rsidR="005830C6" w:rsidRPr="000E4CF6" w14:paraId="27A47CEF" w14:textId="77777777" w:rsidTr="0008714F">
        <w:tc>
          <w:tcPr>
            <w:tcW w:w="9512" w:type="dxa"/>
            <w:gridSpan w:val="2"/>
          </w:tcPr>
          <w:p w14:paraId="2C327364" w14:textId="77777777" w:rsidR="005830C6" w:rsidRDefault="005830C6" w:rsidP="00460866">
            <w:pPr>
              <w:spacing w:before="120" w:after="120"/>
              <w:rPr>
                <w:rFonts w:ascii="Calibri" w:eastAsia="Calibri" w:hAnsi="Calibri" w:cs="Calibri"/>
                <w:spacing w:val="-2"/>
                <w:sz w:val="24"/>
                <w:szCs w:val="24"/>
                <w:lang w:val="en-US"/>
              </w:rPr>
            </w:pPr>
            <w:r w:rsidRPr="000E4CF6">
              <w:rPr>
                <w:rFonts w:cstheme="minorHAnsi"/>
                <w:b/>
                <w:sz w:val="24"/>
                <w:szCs w:val="24"/>
              </w:rPr>
              <w:t>B</w:t>
            </w:r>
            <w:r>
              <w:rPr>
                <w:rFonts w:cstheme="minorHAnsi"/>
                <w:b/>
                <w:sz w:val="24"/>
                <w:szCs w:val="24"/>
              </w:rPr>
              <w:t>ackground</w:t>
            </w:r>
            <w:r w:rsidRPr="000E4CF6">
              <w:rPr>
                <w:rFonts w:cstheme="minorHAnsi"/>
                <w:b/>
                <w:sz w:val="24"/>
                <w:szCs w:val="24"/>
              </w:rPr>
              <w:t xml:space="preserve">:  </w:t>
            </w:r>
            <w:r w:rsidR="00C064A9">
              <w:rPr>
                <w:rFonts w:cstheme="minorHAnsi"/>
                <w:b/>
                <w:sz w:val="24"/>
                <w:szCs w:val="24"/>
              </w:rPr>
              <w:br/>
            </w:r>
            <w:r w:rsidR="00C064A9" w:rsidRPr="0086048B">
              <w:rPr>
                <w:rFonts w:ascii="Calibri" w:eastAsia="Calibri" w:hAnsi="Calibri" w:cs="Calibri"/>
                <w:sz w:val="24"/>
                <w:szCs w:val="24"/>
                <w:lang w:val="en-US"/>
              </w:rPr>
              <w:t>Introduces</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the</w:t>
            </w:r>
            <w:r w:rsidR="00C064A9" w:rsidRPr="0086048B">
              <w:rPr>
                <w:rFonts w:ascii="Calibri" w:eastAsia="Calibri" w:hAnsi="Calibri" w:cs="Calibri"/>
                <w:spacing w:val="-4"/>
                <w:sz w:val="24"/>
                <w:szCs w:val="24"/>
                <w:lang w:val="en-US"/>
              </w:rPr>
              <w:t xml:space="preserve"> </w:t>
            </w:r>
            <w:r w:rsidR="00C064A9" w:rsidRPr="0086048B">
              <w:rPr>
                <w:rFonts w:ascii="Calibri" w:eastAsia="Calibri" w:hAnsi="Calibri" w:cs="Calibri"/>
                <w:sz w:val="24"/>
                <w:szCs w:val="24"/>
                <w:lang w:val="en-US"/>
              </w:rPr>
              <w:t>topic</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and</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problem(s)</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being</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addressed</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with</w:t>
            </w:r>
            <w:r w:rsidR="00C064A9" w:rsidRPr="0086048B">
              <w:rPr>
                <w:rFonts w:ascii="Calibri" w:eastAsia="Calibri" w:hAnsi="Calibri" w:cs="Calibri"/>
                <w:spacing w:val="-2"/>
                <w:sz w:val="24"/>
                <w:szCs w:val="24"/>
                <w:lang w:val="en-US"/>
              </w:rPr>
              <w:t xml:space="preserve"> </w:t>
            </w:r>
            <w:r w:rsidR="00C064A9" w:rsidRPr="0086048B">
              <w:rPr>
                <w:rFonts w:ascii="Calibri" w:eastAsia="Calibri" w:hAnsi="Calibri" w:cs="Calibri"/>
                <w:sz w:val="24"/>
                <w:szCs w:val="24"/>
                <w:lang w:val="en-US"/>
              </w:rPr>
              <w:t>full</w:t>
            </w:r>
            <w:r w:rsidR="00C064A9" w:rsidRPr="0086048B">
              <w:rPr>
                <w:rFonts w:ascii="Calibri" w:eastAsia="Calibri" w:hAnsi="Calibri" w:cs="Calibri"/>
                <w:spacing w:val="-3"/>
                <w:sz w:val="24"/>
                <w:szCs w:val="24"/>
                <w:lang w:val="en-US"/>
              </w:rPr>
              <w:t xml:space="preserve"> </w:t>
            </w:r>
            <w:r w:rsidR="00C064A9" w:rsidRPr="0086048B">
              <w:rPr>
                <w:rFonts w:ascii="Calibri" w:eastAsia="Calibri" w:hAnsi="Calibri" w:cs="Calibri"/>
                <w:sz w:val="24"/>
                <w:szCs w:val="24"/>
                <w:lang w:val="en-US"/>
              </w:rPr>
              <w:t>rationale</w:t>
            </w:r>
            <w:r w:rsidR="00C064A9" w:rsidRPr="0086048B">
              <w:rPr>
                <w:rFonts w:ascii="Calibri" w:eastAsia="Calibri" w:hAnsi="Calibri" w:cs="Calibri"/>
                <w:spacing w:val="-2"/>
                <w:sz w:val="24"/>
                <w:szCs w:val="24"/>
                <w:lang w:val="en-US"/>
              </w:rPr>
              <w:t xml:space="preserve"> </w:t>
            </w:r>
            <w:r w:rsidR="00C064A9" w:rsidRPr="0086048B">
              <w:rPr>
                <w:rFonts w:ascii="Calibri" w:eastAsia="Calibri" w:hAnsi="Calibri" w:cs="Calibri"/>
                <w:sz w:val="24"/>
                <w:szCs w:val="24"/>
                <w:lang w:val="en-US"/>
              </w:rPr>
              <w:t>and</w:t>
            </w:r>
            <w:r w:rsidR="00C064A9" w:rsidRPr="0086048B">
              <w:rPr>
                <w:rFonts w:ascii="Calibri" w:eastAsia="Calibri" w:hAnsi="Calibri" w:cs="Calibri"/>
                <w:spacing w:val="-1"/>
                <w:sz w:val="24"/>
                <w:szCs w:val="24"/>
                <w:lang w:val="en-US"/>
              </w:rPr>
              <w:t xml:space="preserve"> </w:t>
            </w:r>
            <w:r w:rsidR="00C064A9" w:rsidRPr="0086048B">
              <w:rPr>
                <w:rFonts w:ascii="Calibri" w:eastAsia="Calibri" w:hAnsi="Calibri" w:cs="Calibri"/>
                <w:spacing w:val="-2"/>
                <w:sz w:val="24"/>
                <w:szCs w:val="24"/>
                <w:lang w:val="en-US"/>
              </w:rPr>
              <w:t>aims/objectives</w:t>
            </w:r>
          </w:p>
          <w:p w14:paraId="41C29610" w14:textId="77777777" w:rsidR="00C064A9" w:rsidRDefault="00C064A9" w:rsidP="00460866">
            <w:pPr>
              <w:spacing w:before="120" w:after="120"/>
              <w:rPr>
                <w:rFonts w:cstheme="minorHAnsi"/>
                <w:spacing w:val="-2"/>
                <w:sz w:val="24"/>
                <w:szCs w:val="24"/>
              </w:rPr>
            </w:pPr>
          </w:p>
          <w:p w14:paraId="165DCD95" w14:textId="701A7334" w:rsidR="00C064A9" w:rsidRPr="000E4CF6" w:rsidRDefault="00C064A9" w:rsidP="00460866">
            <w:pPr>
              <w:spacing w:before="120" w:after="120"/>
              <w:rPr>
                <w:rFonts w:cstheme="minorHAnsi"/>
                <w:sz w:val="24"/>
                <w:szCs w:val="24"/>
              </w:rPr>
            </w:pPr>
          </w:p>
        </w:tc>
      </w:tr>
      <w:tr w:rsidR="005830C6" w:rsidRPr="000E4CF6" w14:paraId="481AB0EE" w14:textId="77777777" w:rsidTr="0008714F">
        <w:tc>
          <w:tcPr>
            <w:tcW w:w="9512" w:type="dxa"/>
            <w:gridSpan w:val="2"/>
          </w:tcPr>
          <w:p w14:paraId="7BA702F7" w14:textId="77777777" w:rsidR="005830C6" w:rsidRDefault="005830C6" w:rsidP="00460866">
            <w:pPr>
              <w:spacing w:before="120" w:after="120"/>
              <w:rPr>
                <w:rFonts w:cstheme="minorHAnsi"/>
                <w:b/>
                <w:sz w:val="24"/>
                <w:szCs w:val="24"/>
              </w:rPr>
            </w:pPr>
            <w:r w:rsidRPr="000E4CF6">
              <w:rPr>
                <w:rFonts w:cstheme="minorHAnsi"/>
                <w:b/>
                <w:sz w:val="24"/>
                <w:szCs w:val="24"/>
              </w:rPr>
              <w:lastRenderedPageBreak/>
              <w:t>M</w:t>
            </w:r>
            <w:r>
              <w:rPr>
                <w:rFonts w:cstheme="minorHAnsi"/>
                <w:b/>
                <w:sz w:val="24"/>
                <w:szCs w:val="24"/>
              </w:rPr>
              <w:t>ethods</w:t>
            </w:r>
            <w:r w:rsidRPr="000E4CF6">
              <w:rPr>
                <w:rFonts w:cstheme="minorHAnsi"/>
                <w:b/>
                <w:sz w:val="24"/>
                <w:szCs w:val="24"/>
              </w:rPr>
              <w:t xml:space="preserve">:  </w:t>
            </w:r>
          </w:p>
          <w:p w14:paraId="50BCE35D" w14:textId="41F2CE72" w:rsidR="00C064A9" w:rsidRDefault="00C064A9" w:rsidP="00460866">
            <w:pPr>
              <w:spacing w:before="120" w:after="120"/>
              <w:rPr>
                <w:rFonts w:cstheme="minorHAnsi"/>
                <w:b/>
                <w:sz w:val="24"/>
                <w:szCs w:val="24"/>
              </w:rPr>
            </w:pPr>
            <w:r w:rsidRPr="0086048B">
              <w:rPr>
                <w:rFonts w:ascii="Calibri" w:eastAsia="Calibri" w:hAnsi="Calibri" w:cs="Calibri"/>
                <w:sz w:val="24"/>
                <w:szCs w:val="24"/>
                <w:lang w:val="en-US"/>
              </w:rPr>
              <w:t>Participants,</w:t>
            </w:r>
            <w:r w:rsidRPr="0086048B">
              <w:rPr>
                <w:rFonts w:ascii="Calibri" w:eastAsia="Calibri" w:hAnsi="Calibri" w:cs="Calibri"/>
                <w:spacing w:val="-5"/>
                <w:sz w:val="24"/>
                <w:szCs w:val="24"/>
                <w:lang w:val="en-US"/>
              </w:rPr>
              <w:t xml:space="preserve"> </w:t>
            </w:r>
            <w:r w:rsidRPr="0086048B">
              <w:rPr>
                <w:rFonts w:ascii="Calibri" w:eastAsia="Calibri" w:hAnsi="Calibri" w:cs="Calibri"/>
                <w:sz w:val="24"/>
                <w:szCs w:val="24"/>
                <w:lang w:val="en-US"/>
              </w:rPr>
              <w:t>detailed</w:t>
            </w:r>
            <w:r w:rsidRPr="0086048B">
              <w:rPr>
                <w:rFonts w:ascii="Calibri" w:eastAsia="Calibri" w:hAnsi="Calibri" w:cs="Calibri"/>
                <w:spacing w:val="-2"/>
                <w:sz w:val="24"/>
                <w:szCs w:val="24"/>
                <w:lang w:val="en-US"/>
              </w:rPr>
              <w:t xml:space="preserve"> </w:t>
            </w:r>
            <w:r w:rsidRPr="0086048B">
              <w:rPr>
                <w:rFonts w:ascii="Calibri" w:eastAsia="Calibri" w:hAnsi="Calibri" w:cs="Calibri"/>
                <w:sz w:val="24"/>
                <w:szCs w:val="24"/>
                <w:lang w:val="en-US"/>
              </w:rPr>
              <w:t>study</w:t>
            </w:r>
            <w:r w:rsidRPr="0086048B">
              <w:rPr>
                <w:rFonts w:ascii="Calibri" w:eastAsia="Calibri" w:hAnsi="Calibri" w:cs="Calibri"/>
                <w:spacing w:val="-5"/>
                <w:sz w:val="24"/>
                <w:szCs w:val="24"/>
                <w:lang w:val="en-US"/>
              </w:rPr>
              <w:t xml:space="preserve"> </w:t>
            </w:r>
            <w:r w:rsidRPr="0086048B">
              <w:rPr>
                <w:rFonts w:ascii="Calibri" w:eastAsia="Calibri" w:hAnsi="Calibri" w:cs="Calibri"/>
                <w:sz w:val="24"/>
                <w:szCs w:val="24"/>
                <w:lang w:val="en-US"/>
              </w:rPr>
              <w:t>design</w:t>
            </w:r>
            <w:r w:rsidRPr="0086048B">
              <w:rPr>
                <w:rFonts w:ascii="Calibri" w:eastAsia="Calibri" w:hAnsi="Calibri" w:cs="Calibri"/>
                <w:spacing w:val="-4"/>
                <w:sz w:val="24"/>
                <w:szCs w:val="24"/>
                <w:lang w:val="en-US"/>
              </w:rPr>
              <w:t xml:space="preserve"> </w:t>
            </w:r>
            <w:r w:rsidRPr="0086048B">
              <w:rPr>
                <w:rFonts w:ascii="Calibri" w:eastAsia="Calibri" w:hAnsi="Calibri" w:cs="Calibri"/>
                <w:sz w:val="24"/>
                <w:szCs w:val="24"/>
                <w:lang w:val="en-US"/>
              </w:rPr>
              <w:t>with a</w:t>
            </w:r>
            <w:r w:rsidRPr="0086048B">
              <w:rPr>
                <w:rFonts w:ascii="Calibri" w:eastAsia="Calibri" w:hAnsi="Calibri" w:cs="Calibri"/>
                <w:spacing w:val="-2"/>
                <w:sz w:val="24"/>
                <w:szCs w:val="24"/>
                <w:lang w:val="en-US"/>
              </w:rPr>
              <w:t xml:space="preserve"> </w:t>
            </w:r>
            <w:r w:rsidRPr="0086048B">
              <w:rPr>
                <w:rFonts w:ascii="Calibri" w:eastAsia="Calibri" w:hAnsi="Calibri" w:cs="Calibri"/>
                <w:sz w:val="24"/>
                <w:szCs w:val="24"/>
                <w:lang w:val="en-US"/>
              </w:rPr>
              <w:t>timeline</w:t>
            </w:r>
            <w:r w:rsidRPr="0086048B">
              <w:rPr>
                <w:rFonts w:ascii="Calibri" w:eastAsia="Calibri" w:hAnsi="Calibri" w:cs="Calibri"/>
                <w:spacing w:val="-2"/>
                <w:sz w:val="24"/>
                <w:szCs w:val="24"/>
                <w:lang w:val="en-US"/>
              </w:rPr>
              <w:t xml:space="preserve"> </w:t>
            </w:r>
            <w:r w:rsidRPr="0086048B">
              <w:rPr>
                <w:rFonts w:ascii="Calibri" w:eastAsia="Calibri" w:hAnsi="Calibri" w:cs="Calibri"/>
                <w:sz w:val="24"/>
                <w:szCs w:val="24"/>
                <w:lang w:val="en-US"/>
              </w:rPr>
              <w:t>of</w:t>
            </w:r>
            <w:r w:rsidRPr="0086048B">
              <w:rPr>
                <w:rFonts w:ascii="Calibri" w:eastAsia="Calibri" w:hAnsi="Calibri" w:cs="Calibri"/>
                <w:spacing w:val="-4"/>
                <w:sz w:val="24"/>
                <w:szCs w:val="24"/>
                <w:lang w:val="en-US"/>
              </w:rPr>
              <w:t xml:space="preserve"> </w:t>
            </w:r>
            <w:r w:rsidRPr="0086048B">
              <w:rPr>
                <w:rFonts w:ascii="Calibri" w:eastAsia="Calibri" w:hAnsi="Calibri" w:cs="Calibri"/>
                <w:sz w:val="24"/>
                <w:szCs w:val="24"/>
                <w:lang w:val="en-US"/>
              </w:rPr>
              <w:t>the</w:t>
            </w:r>
            <w:r w:rsidRPr="0086048B">
              <w:rPr>
                <w:rFonts w:ascii="Calibri" w:eastAsia="Calibri" w:hAnsi="Calibri" w:cs="Calibri"/>
                <w:spacing w:val="-5"/>
                <w:sz w:val="24"/>
                <w:szCs w:val="24"/>
                <w:lang w:val="en-US"/>
              </w:rPr>
              <w:t xml:space="preserve"> </w:t>
            </w:r>
            <w:r w:rsidRPr="0086048B">
              <w:rPr>
                <w:rFonts w:ascii="Calibri" w:eastAsia="Calibri" w:hAnsi="Calibri" w:cs="Calibri"/>
                <w:sz w:val="24"/>
                <w:szCs w:val="24"/>
                <w:lang w:val="en-US"/>
              </w:rPr>
              <w:t>project</w:t>
            </w:r>
            <w:r w:rsidRPr="0086048B">
              <w:rPr>
                <w:rFonts w:ascii="Calibri" w:eastAsia="Calibri" w:hAnsi="Calibri" w:cs="Calibri"/>
                <w:spacing w:val="-4"/>
                <w:sz w:val="24"/>
                <w:szCs w:val="24"/>
                <w:lang w:val="en-US"/>
              </w:rPr>
              <w:t xml:space="preserve"> </w:t>
            </w:r>
            <w:r w:rsidRPr="0086048B">
              <w:rPr>
                <w:rFonts w:ascii="Calibri" w:eastAsia="Calibri" w:hAnsi="Calibri" w:cs="Calibri"/>
                <w:sz w:val="24"/>
                <w:szCs w:val="24"/>
                <w:lang w:val="en-US"/>
              </w:rPr>
              <w:t>including</w:t>
            </w:r>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statistical</w:t>
            </w:r>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analysis</w:t>
            </w:r>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if applicable. If you obtained ethical approval, please state so in this section.</w:t>
            </w:r>
          </w:p>
          <w:p w14:paraId="3A696BB3" w14:textId="77777777" w:rsidR="00C064A9" w:rsidRDefault="00C064A9" w:rsidP="00460866">
            <w:pPr>
              <w:spacing w:before="120" w:after="120"/>
              <w:rPr>
                <w:rFonts w:cstheme="minorHAnsi"/>
                <w:sz w:val="24"/>
                <w:szCs w:val="24"/>
              </w:rPr>
            </w:pPr>
          </w:p>
          <w:p w14:paraId="5D9586C4" w14:textId="77777777" w:rsidR="00C064A9" w:rsidRDefault="00C064A9" w:rsidP="00460866">
            <w:pPr>
              <w:spacing w:before="120" w:after="120"/>
              <w:rPr>
                <w:rFonts w:cstheme="minorHAnsi"/>
                <w:sz w:val="24"/>
                <w:szCs w:val="24"/>
              </w:rPr>
            </w:pPr>
          </w:p>
          <w:p w14:paraId="6C59B251" w14:textId="1BEFE79F" w:rsidR="00C064A9" w:rsidRPr="000E4CF6" w:rsidRDefault="00C064A9" w:rsidP="00460866">
            <w:pPr>
              <w:spacing w:before="120" w:after="120"/>
              <w:rPr>
                <w:rFonts w:cstheme="minorHAnsi"/>
                <w:sz w:val="24"/>
                <w:szCs w:val="24"/>
              </w:rPr>
            </w:pPr>
          </w:p>
        </w:tc>
      </w:tr>
      <w:tr w:rsidR="005830C6" w:rsidRPr="000E4CF6" w14:paraId="51767129" w14:textId="77777777" w:rsidTr="0008714F">
        <w:tc>
          <w:tcPr>
            <w:tcW w:w="9512" w:type="dxa"/>
            <w:gridSpan w:val="2"/>
          </w:tcPr>
          <w:p w14:paraId="22085176" w14:textId="77777777" w:rsidR="005830C6" w:rsidRDefault="005830C6" w:rsidP="00460866">
            <w:pPr>
              <w:spacing w:before="120" w:after="120"/>
              <w:rPr>
                <w:rFonts w:cstheme="minorHAnsi"/>
                <w:b/>
                <w:sz w:val="24"/>
                <w:szCs w:val="24"/>
              </w:rPr>
            </w:pPr>
            <w:r w:rsidRPr="000E4CF6">
              <w:rPr>
                <w:rFonts w:cstheme="minorHAnsi"/>
                <w:b/>
                <w:sz w:val="24"/>
                <w:szCs w:val="24"/>
              </w:rPr>
              <w:t>R</w:t>
            </w:r>
            <w:r>
              <w:rPr>
                <w:rFonts w:cstheme="minorHAnsi"/>
                <w:b/>
                <w:sz w:val="24"/>
                <w:szCs w:val="24"/>
              </w:rPr>
              <w:t>esults</w:t>
            </w:r>
            <w:r w:rsidRPr="000E4CF6">
              <w:rPr>
                <w:rFonts w:cstheme="minorHAnsi"/>
                <w:b/>
                <w:sz w:val="24"/>
                <w:szCs w:val="24"/>
              </w:rPr>
              <w:t xml:space="preserve">:  </w:t>
            </w:r>
          </w:p>
          <w:p w14:paraId="2EE77FA1" w14:textId="5BF7A474" w:rsidR="00C064A9" w:rsidRDefault="00C064A9" w:rsidP="00460866">
            <w:pPr>
              <w:spacing w:before="120" w:after="120"/>
              <w:rPr>
                <w:rFonts w:cstheme="minorHAnsi"/>
                <w:b/>
                <w:sz w:val="24"/>
                <w:szCs w:val="24"/>
              </w:rPr>
            </w:pPr>
            <w:r>
              <w:rPr>
                <w:rFonts w:ascii="Calibri" w:eastAsia="Calibri" w:hAnsi="Calibri" w:cs="Calibri"/>
                <w:sz w:val="24"/>
                <w:szCs w:val="24"/>
                <w:lang w:val="en-US"/>
              </w:rPr>
              <w:t>Provide d</w:t>
            </w:r>
            <w:r w:rsidRPr="0086048B">
              <w:rPr>
                <w:rFonts w:ascii="Calibri" w:eastAsia="Calibri" w:hAnsi="Calibri" w:cs="Calibri"/>
                <w:sz w:val="24"/>
                <w:szCs w:val="24"/>
                <w:lang w:val="en-US"/>
              </w:rPr>
              <w:t>etailed results to address the primary and secondary outcomes of your project/qualitative results/survey results applicable to your project study design. Clearly express your results. Quantitative data</w:t>
            </w:r>
            <w:r w:rsidRPr="0086048B">
              <w:rPr>
                <w:rFonts w:ascii="Calibri" w:eastAsia="Calibri" w:hAnsi="Calibri" w:cs="Calibri"/>
                <w:spacing w:val="-4"/>
                <w:sz w:val="24"/>
                <w:szCs w:val="24"/>
                <w:lang w:val="en-US"/>
              </w:rPr>
              <w:t xml:space="preserve"> </w:t>
            </w:r>
            <w:r w:rsidRPr="0086048B">
              <w:rPr>
                <w:rFonts w:ascii="Calibri" w:eastAsia="Calibri" w:hAnsi="Calibri" w:cs="Calibri"/>
                <w:sz w:val="24"/>
                <w:szCs w:val="24"/>
                <w:lang w:val="en-US"/>
              </w:rPr>
              <w:t>should</w:t>
            </w:r>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always</w:t>
            </w:r>
            <w:r w:rsidRPr="0086048B">
              <w:rPr>
                <w:rFonts w:ascii="Calibri" w:eastAsia="Calibri" w:hAnsi="Calibri" w:cs="Calibri"/>
                <w:spacing w:val="-5"/>
                <w:sz w:val="24"/>
                <w:szCs w:val="24"/>
                <w:lang w:val="en-US"/>
              </w:rPr>
              <w:t xml:space="preserve"> </w:t>
            </w:r>
            <w:r w:rsidRPr="0086048B">
              <w:rPr>
                <w:rFonts w:ascii="Calibri" w:eastAsia="Calibri" w:hAnsi="Calibri" w:cs="Calibri"/>
                <w:sz w:val="24"/>
                <w:szCs w:val="24"/>
                <w:lang w:val="en-US"/>
              </w:rPr>
              <w:t>be</w:t>
            </w:r>
            <w:r w:rsidRPr="0086048B">
              <w:rPr>
                <w:rFonts w:ascii="Calibri" w:eastAsia="Calibri" w:hAnsi="Calibri" w:cs="Calibri"/>
                <w:spacing w:val="-1"/>
                <w:sz w:val="24"/>
                <w:szCs w:val="24"/>
                <w:lang w:val="en-US"/>
              </w:rPr>
              <w:t xml:space="preserve"> </w:t>
            </w:r>
            <w:r w:rsidRPr="0086048B">
              <w:rPr>
                <w:rFonts w:ascii="Calibri" w:eastAsia="Calibri" w:hAnsi="Calibri" w:cs="Calibri"/>
                <w:sz w:val="24"/>
                <w:szCs w:val="24"/>
                <w:lang w:val="en-US"/>
              </w:rPr>
              <w:t>included</w:t>
            </w:r>
            <w:r w:rsidRPr="0086048B">
              <w:rPr>
                <w:rFonts w:ascii="Calibri" w:eastAsia="Calibri" w:hAnsi="Calibri" w:cs="Calibri"/>
                <w:spacing w:val="-2"/>
                <w:sz w:val="24"/>
                <w:szCs w:val="24"/>
                <w:lang w:val="en-US"/>
              </w:rPr>
              <w:t xml:space="preserve"> </w:t>
            </w:r>
            <w:r w:rsidRPr="0086048B">
              <w:rPr>
                <w:rFonts w:ascii="Calibri" w:eastAsia="Calibri" w:hAnsi="Calibri" w:cs="Calibri"/>
                <w:sz w:val="24"/>
                <w:szCs w:val="24"/>
                <w:lang w:val="en-US"/>
              </w:rPr>
              <w:t>with</w:t>
            </w:r>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the</w:t>
            </w:r>
            <w:r w:rsidRPr="0086048B">
              <w:rPr>
                <w:rFonts w:ascii="Calibri" w:eastAsia="Calibri" w:hAnsi="Calibri" w:cs="Calibri"/>
                <w:spacing w:val="-1"/>
                <w:sz w:val="24"/>
                <w:szCs w:val="24"/>
                <w:lang w:val="en-US"/>
              </w:rPr>
              <w:t xml:space="preserve"> </w:t>
            </w:r>
            <w:r w:rsidRPr="0086048B">
              <w:rPr>
                <w:rFonts w:ascii="Calibri" w:eastAsia="Calibri" w:hAnsi="Calibri" w:cs="Calibri"/>
                <w:sz w:val="24"/>
                <w:szCs w:val="24"/>
                <w:lang w:val="en-US"/>
              </w:rPr>
              <w:t>associated</w:t>
            </w:r>
            <w:r w:rsidRPr="0086048B">
              <w:rPr>
                <w:rFonts w:ascii="Calibri" w:eastAsia="Calibri" w:hAnsi="Calibri" w:cs="Calibri"/>
                <w:spacing w:val="-2"/>
                <w:sz w:val="24"/>
                <w:szCs w:val="24"/>
                <w:lang w:val="en-US"/>
              </w:rPr>
              <w:t xml:space="preserve"> </w:t>
            </w:r>
            <w:r w:rsidRPr="0086048B">
              <w:rPr>
                <w:rFonts w:ascii="Calibri" w:eastAsia="Calibri" w:hAnsi="Calibri" w:cs="Calibri"/>
                <w:sz w:val="24"/>
                <w:szCs w:val="24"/>
                <w:lang w:val="en-US"/>
              </w:rPr>
              <w:t>unit</w:t>
            </w:r>
            <w:r w:rsidRPr="0086048B">
              <w:rPr>
                <w:rFonts w:ascii="Calibri" w:eastAsia="Calibri" w:hAnsi="Calibri" w:cs="Calibri"/>
                <w:spacing w:val="-1"/>
                <w:sz w:val="24"/>
                <w:szCs w:val="24"/>
                <w:lang w:val="en-US"/>
              </w:rPr>
              <w:t xml:space="preserve"> </w:t>
            </w:r>
            <w:r w:rsidRPr="0086048B">
              <w:rPr>
                <w:rFonts w:ascii="Calibri" w:eastAsia="Calibri" w:hAnsi="Calibri" w:cs="Calibri"/>
                <w:sz w:val="24"/>
                <w:szCs w:val="24"/>
                <w:lang w:val="en-US"/>
              </w:rPr>
              <w:t>of</w:t>
            </w:r>
            <w:r w:rsidRPr="0086048B">
              <w:rPr>
                <w:rFonts w:ascii="Calibri" w:eastAsia="Calibri" w:hAnsi="Calibri" w:cs="Calibri"/>
                <w:spacing w:val="-1"/>
                <w:sz w:val="24"/>
                <w:szCs w:val="24"/>
                <w:lang w:val="en-US"/>
              </w:rPr>
              <w:t xml:space="preserve"> </w:t>
            </w:r>
            <w:r w:rsidRPr="0086048B">
              <w:rPr>
                <w:rFonts w:ascii="Calibri" w:eastAsia="Calibri" w:hAnsi="Calibri" w:cs="Calibri"/>
                <w:sz w:val="24"/>
                <w:szCs w:val="24"/>
                <w:lang w:val="en-US"/>
              </w:rPr>
              <w:t>measurement</w:t>
            </w:r>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w:t>
            </w:r>
            <w:proofErr w:type="gramStart"/>
            <w:r w:rsidRPr="0086048B">
              <w:rPr>
                <w:rFonts w:ascii="Calibri" w:eastAsia="Calibri" w:hAnsi="Calibri" w:cs="Calibri"/>
                <w:sz w:val="24"/>
                <w:szCs w:val="24"/>
                <w:lang w:val="en-US"/>
              </w:rPr>
              <w:t>e.g.</w:t>
            </w:r>
            <w:proofErr w:type="gramEnd"/>
            <w:r w:rsidRPr="0086048B">
              <w:rPr>
                <w:rFonts w:ascii="Calibri" w:eastAsia="Calibri" w:hAnsi="Calibri" w:cs="Calibri"/>
                <w:spacing w:val="-3"/>
                <w:sz w:val="24"/>
                <w:szCs w:val="24"/>
                <w:lang w:val="en-US"/>
              </w:rPr>
              <w:t xml:space="preserve"> </w:t>
            </w:r>
            <w:r w:rsidRPr="0086048B">
              <w:rPr>
                <w:rFonts w:ascii="Calibri" w:eastAsia="Calibri" w:hAnsi="Calibri" w:cs="Calibri"/>
                <w:sz w:val="24"/>
                <w:szCs w:val="24"/>
                <w:lang w:val="en-US"/>
              </w:rPr>
              <w:t>ng/ml,</w:t>
            </w:r>
            <w:r w:rsidRPr="0086048B">
              <w:rPr>
                <w:rFonts w:ascii="Calibri" w:eastAsia="Calibri" w:hAnsi="Calibri" w:cs="Calibri"/>
                <w:spacing w:val="-4"/>
                <w:sz w:val="24"/>
                <w:szCs w:val="24"/>
                <w:lang w:val="en-US"/>
              </w:rPr>
              <w:t xml:space="preserve"> </w:t>
            </w:r>
            <w:r w:rsidRPr="0086048B">
              <w:rPr>
                <w:rFonts w:ascii="Calibri" w:eastAsia="Calibri" w:hAnsi="Calibri" w:cs="Calibri"/>
                <w:sz w:val="24"/>
                <w:szCs w:val="24"/>
                <w:lang w:val="en-US"/>
              </w:rPr>
              <w:t>%</w:t>
            </w:r>
            <w:r w:rsidRPr="0086048B">
              <w:rPr>
                <w:rFonts w:ascii="Calibri" w:eastAsia="Calibri" w:hAnsi="Calibri" w:cs="Calibri"/>
                <w:spacing w:val="-1"/>
                <w:sz w:val="24"/>
                <w:szCs w:val="24"/>
                <w:lang w:val="en-US"/>
              </w:rPr>
              <w:t xml:space="preserve"> </w:t>
            </w:r>
            <w:r w:rsidRPr="0086048B">
              <w:rPr>
                <w:rFonts w:ascii="Calibri" w:eastAsia="Calibri" w:hAnsi="Calibri" w:cs="Calibri"/>
                <w:sz w:val="24"/>
                <w:szCs w:val="24"/>
                <w:lang w:val="en-US"/>
              </w:rPr>
              <w:t>of</w:t>
            </w:r>
            <w:r w:rsidRPr="0086048B">
              <w:rPr>
                <w:rFonts w:ascii="Calibri" w:eastAsia="Calibri" w:hAnsi="Calibri" w:cs="Calibri"/>
                <w:spacing w:val="-1"/>
                <w:sz w:val="24"/>
                <w:szCs w:val="24"/>
                <w:lang w:val="en-US"/>
              </w:rPr>
              <w:t xml:space="preserve"> </w:t>
            </w:r>
            <w:r w:rsidRPr="0086048B">
              <w:rPr>
                <w:rFonts w:ascii="Calibri" w:eastAsia="Calibri" w:hAnsi="Calibri" w:cs="Calibri"/>
                <w:sz w:val="24"/>
                <w:szCs w:val="24"/>
                <w:lang w:val="en-US"/>
              </w:rPr>
              <w:t>control)</w:t>
            </w:r>
            <w:r w:rsidRPr="0086048B">
              <w:rPr>
                <w:rFonts w:ascii="Calibri" w:eastAsia="Calibri" w:hAnsi="Calibri" w:cs="Calibri"/>
                <w:spacing w:val="-2"/>
                <w:sz w:val="24"/>
                <w:szCs w:val="24"/>
                <w:lang w:val="en-US"/>
              </w:rPr>
              <w:t xml:space="preserve"> </w:t>
            </w:r>
            <w:r w:rsidRPr="0086048B">
              <w:rPr>
                <w:rFonts w:ascii="Calibri" w:eastAsia="Calibri" w:hAnsi="Calibri" w:cs="Calibri"/>
                <w:sz w:val="24"/>
                <w:szCs w:val="24"/>
                <w:lang w:val="en-US"/>
              </w:rPr>
              <w:t>where possible. The use of the word ‘significant’ should only be used in association with data that has been assessed for significance, with p&lt;0.05, using an appropriate statistical test. The nature of the test can be outlined in the poster/oral. Please do not include any figures or tables, and do not write in bullet points.</w:t>
            </w:r>
          </w:p>
          <w:p w14:paraId="4F002CE1" w14:textId="77777777" w:rsidR="00C064A9" w:rsidRDefault="00C064A9" w:rsidP="00460866">
            <w:pPr>
              <w:spacing w:before="120" w:after="120"/>
              <w:rPr>
                <w:rFonts w:cstheme="minorHAnsi"/>
                <w:sz w:val="24"/>
                <w:szCs w:val="24"/>
              </w:rPr>
            </w:pPr>
          </w:p>
          <w:p w14:paraId="3627E017" w14:textId="77777777" w:rsidR="00C064A9" w:rsidRDefault="00C064A9" w:rsidP="00460866">
            <w:pPr>
              <w:spacing w:before="120" w:after="120"/>
              <w:rPr>
                <w:rFonts w:cstheme="minorHAnsi"/>
                <w:sz w:val="24"/>
                <w:szCs w:val="24"/>
              </w:rPr>
            </w:pPr>
          </w:p>
          <w:p w14:paraId="43027CB1" w14:textId="6325A495" w:rsidR="00C064A9" w:rsidRPr="000E4CF6" w:rsidRDefault="00C064A9" w:rsidP="00460866">
            <w:pPr>
              <w:spacing w:before="120" w:after="120"/>
              <w:rPr>
                <w:rFonts w:cstheme="minorHAnsi"/>
                <w:sz w:val="24"/>
                <w:szCs w:val="24"/>
              </w:rPr>
            </w:pPr>
          </w:p>
        </w:tc>
      </w:tr>
      <w:tr w:rsidR="005830C6" w:rsidRPr="000E4CF6" w14:paraId="78EFBFD0" w14:textId="77777777" w:rsidTr="0008714F">
        <w:tc>
          <w:tcPr>
            <w:tcW w:w="9512" w:type="dxa"/>
            <w:gridSpan w:val="2"/>
          </w:tcPr>
          <w:p w14:paraId="15096313" w14:textId="77777777" w:rsidR="005830C6" w:rsidRDefault="005830C6" w:rsidP="00460866">
            <w:pPr>
              <w:spacing w:before="120" w:after="120"/>
              <w:rPr>
                <w:rFonts w:cstheme="minorHAnsi"/>
                <w:b/>
                <w:sz w:val="24"/>
                <w:szCs w:val="24"/>
              </w:rPr>
            </w:pPr>
            <w:r w:rsidRPr="000E4CF6">
              <w:rPr>
                <w:rFonts w:cstheme="minorHAnsi"/>
                <w:b/>
                <w:sz w:val="24"/>
                <w:szCs w:val="24"/>
              </w:rPr>
              <w:t>C</w:t>
            </w:r>
            <w:r>
              <w:rPr>
                <w:rFonts w:cstheme="minorHAnsi"/>
                <w:b/>
                <w:sz w:val="24"/>
                <w:szCs w:val="24"/>
              </w:rPr>
              <w:t>onclusions</w:t>
            </w:r>
            <w:r w:rsidRPr="000E4CF6">
              <w:rPr>
                <w:rFonts w:cstheme="minorHAnsi"/>
                <w:b/>
                <w:sz w:val="24"/>
                <w:szCs w:val="24"/>
              </w:rPr>
              <w:t xml:space="preserve">: </w:t>
            </w:r>
          </w:p>
          <w:p w14:paraId="6121BB77" w14:textId="77777777" w:rsidR="00C064A9" w:rsidRDefault="00C064A9" w:rsidP="00460866">
            <w:pPr>
              <w:spacing w:before="120" w:after="120"/>
              <w:rPr>
                <w:rFonts w:cstheme="minorHAnsi"/>
                <w:sz w:val="24"/>
                <w:szCs w:val="24"/>
              </w:rPr>
            </w:pPr>
            <w:r>
              <w:rPr>
                <w:rFonts w:cstheme="minorHAnsi"/>
                <w:sz w:val="24"/>
                <w:szCs w:val="24"/>
              </w:rPr>
              <w:t>Include brief</w:t>
            </w:r>
            <w:r w:rsidRPr="000873FA">
              <w:rPr>
                <w:rFonts w:cstheme="minorHAnsi"/>
                <w:sz w:val="24"/>
                <w:szCs w:val="24"/>
              </w:rPr>
              <w:t xml:space="preserve"> discussion and/or conclusion.</w:t>
            </w:r>
          </w:p>
          <w:p w14:paraId="59F2A885" w14:textId="77777777" w:rsidR="00C064A9" w:rsidRDefault="00C064A9" w:rsidP="00460866">
            <w:pPr>
              <w:spacing w:before="120" w:after="120"/>
              <w:rPr>
                <w:rFonts w:cstheme="minorHAnsi"/>
                <w:sz w:val="24"/>
                <w:szCs w:val="24"/>
              </w:rPr>
            </w:pPr>
          </w:p>
          <w:p w14:paraId="47E00A16" w14:textId="4676E316" w:rsidR="00C064A9" w:rsidRPr="000E4CF6" w:rsidRDefault="00C064A9" w:rsidP="00460866">
            <w:pPr>
              <w:spacing w:before="120" w:after="120"/>
              <w:rPr>
                <w:rFonts w:cstheme="minorHAnsi"/>
                <w:sz w:val="24"/>
                <w:szCs w:val="24"/>
              </w:rPr>
            </w:pPr>
          </w:p>
        </w:tc>
      </w:tr>
    </w:tbl>
    <w:p w14:paraId="5A75D59F" w14:textId="77777777" w:rsidR="00C064A9" w:rsidRDefault="00C064A9" w:rsidP="005830C6">
      <w:pPr>
        <w:rPr>
          <w:rFonts w:cstheme="minorHAnsi"/>
          <w:sz w:val="24"/>
          <w:szCs w:val="24"/>
        </w:rPr>
      </w:pPr>
    </w:p>
    <w:p w14:paraId="3A3CED3F" w14:textId="77777777" w:rsidR="00BC3DE5" w:rsidRPr="00BC3DE5" w:rsidRDefault="00BC3DE5" w:rsidP="00BC3DE5">
      <w:pPr>
        <w:pStyle w:val="ListParagraph"/>
        <w:numPr>
          <w:ilvl w:val="0"/>
          <w:numId w:val="4"/>
        </w:numPr>
        <w:rPr>
          <w:rFonts w:cstheme="minorHAnsi"/>
          <w:sz w:val="24"/>
          <w:szCs w:val="24"/>
        </w:rPr>
      </w:pPr>
      <w:r w:rsidRPr="00BC3DE5">
        <w:rPr>
          <w:rFonts w:cstheme="minorHAnsi"/>
          <w:sz w:val="24"/>
          <w:szCs w:val="24"/>
        </w:rPr>
        <w:t>Abstracts submitted for presentation should not exceed 300 words.</w:t>
      </w:r>
    </w:p>
    <w:p w14:paraId="1B06B10D" w14:textId="7D031A1E" w:rsidR="00031D27" w:rsidRPr="000873FA" w:rsidRDefault="00031D27" w:rsidP="000873FA">
      <w:pPr>
        <w:pStyle w:val="ListParagraph"/>
        <w:numPr>
          <w:ilvl w:val="0"/>
          <w:numId w:val="4"/>
        </w:numPr>
        <w:rPr>
          <w:rFonts w:cstheme="minorHAnsi"/>
          <w:sz w:val="24"/>
          <w:szCs w:val="24"/>
        </w:rPr>
      </w:pPr>
      <w:r w:rsidRPr="000873FA">
        <w:rPr>
          <w:rFonts w:cstheme="minorHAnsi"/>
          <w:sz w:val="24"/>
          <w:szCs w:val="24"/>
        </w:rPr>
        <w:t xml:space="preserve">The text for all abstract submissions should be in 11pt Arial, left aligned. Authors are asked to refrain from any other formatting </w:t>
      </w:r>
      <w:proofErr w:type="gramStart"/>
      <w:r w:rsidR="000873FA" w:rsidRPr="000873FA">
        <w:rPr>
          <w:rFonts w:cstheme="minorHAnsi"/>
          <w:sz w:val="24"/>
          <w:szCs w:val="24"/>
        </w:rPr>
        <w:t>e.g.</w:t>
      </w:r>
      <w:proofErr w:type="gramEnd"/>
      <w:r w:rsidRPr="000873FA">
        <w:rPr>
          <w:rFonts w:cstheme="minorHAnsi"/>
          <w:sz w:val="24"/>
          <w:szCs w:val="24"/>
        </w:rPr>
        <w:t xml:space="preserve"> indentation.</w:t>
      </w:r>
    </w:p>
    <w:p w14:paraId="57C4517C" w14:textId="36E3CE70" w:rsidR="00031D27" w:rsidRPr="000873FA" w:rsidRDefault="00031D27" w:rsidP="000873FA">
      <w:pPr>
        <w:pStyle w:val="ListParagraph"/>
        <w:numPr>
          <w:ilvl w:val="0"/>
          <w:numId w:val="4"/>
        </w:numPr>
        <w:rPr>
          <w:rFonts w:cstheme="minorHAnsi"/>
          <w:sz w:val="24"/>
          <w:szCs w:val="24"/>
        </w:rPr>
      </w:pPr>
      <w:r w:rsidRPr="000873FA">
        <w:rPr>
          <w:rFonts w:cstheme="minorHAnsi"/>
          <w:sz w:val="24"/>
          <w:szCs w:val="24"/>
        </w:rPr>
        <w:t>All abbreviations used must be described fully in the text once.</w:t>
      </w:r>
    </w:p>
    <w:p w14:paraId="6BC6B821" w14:textId="4D6BF6A3" w:rsidR="00031D27" w:rsidRPr="000873FA" w:rsidRDefault="00031D27" w:rsidP="000873FA">
      <w:pPr>
        <w:pStyle w:val="ListParagraph"/>
        <w:numPr>
          <w:ilvl w:val="0"/>
          <w:numId w:val="4"/>
        </w:numPr>
        <w:rPr>
          <w:rFonts w:cstheme="minorHAnsi"/>
          <w:sz w:val="24"/>
          <w:szCs w:val="24"/>
        </w:rPr>
      </w:pPr>
      <w:r w:rsidRPr="000873FA">
        <w:rPr>
          <w:rFonts w:cstheme="minorHAnsi"/>
          <w:sz w:val="24"/>
          <w:szCs w:val="24"/>
        </w:rPr>
        <w:t>All correspondence will be</w:t>
      </w:r>
      <w:r w:rsidR="00BC3DE5">
        <w:rPr>
          <w:rFonts w:cstheme="minorHAnsi"/>
          <w:sz w:val="24"/>
          <w:szCs w:val="24"/>
        </w:rPr>
        <w:t xml:space="preserve"> by</w:t>
      </w:r>
      <w:r w:rsidRPr="000873FA">
        <w:rPr>
          <w:rFonts w:cstheme="minorHAnsi"/>
          <w:sz w:val="24"/>
          <w:szCs w:val="24"/>
        </w:rPr>
        <w:t xml:space="preserve"> email unless there is course material to be sent out</w:t>
      </w:r>
      <w:r w:rsidR="00BC3DE5">
        <w:rPr>
          <w:rFonts w:cstheme="minorHAnsi"/>
          <w:sz w:val="24"/>
          <w:szCs w:val="24"/>
        </w:rPr>
        <w:t>, therefore</w:t>
      </w:r>
      <w:r w:rsidRPr="000873FA">
        <w:rPr>
          <w:rFonts w:cstheme="minorHAnsi"/>
          <w:sz w:val="24"/>
          <w:szCs w:val="24"/>
        </w:rPr>
        <w:t xml:space="preserve"> an </w:t>
      </w:r>
      <w:r w:rsidR="007D626B" w:rsidRPr="000873FA">
        <w:rPr>
          <w:rFonts w:cstheme="minorHAnsi"/>
          <w:sz w:val="24"/>
          <w:szCs w:val="24"/>
        </w:rPr>
        <w:t>up-to-date</w:t>
      </w:r>
      <w:r w:rsidRPr="000873FA">
        <w:rPr>
          <w:rFonts w:cstheme="minorHAnsi"/>
          <w:sz w:val="24"/>
          <w:szCs w:val="24"/>
        </w:rPr>
        <w:t xml:space="preserve"> email address is required. Please inform us if this changes</w:t>
      </w:r>
      <w:r w:rsidR="00BC3DE5">
        <w:rPr>
          <w:rFonts w:cstheme="minorHAnsi"/>
          <w:sz w:val="24"/>
          <w:szCs w:val="24"/>
        </w:rPr>
        <w:t xml:space="preserve"> at any point during the submission process</w:t>
      </w:r>
      <w:r w:rsidRPr="000873FA">
        <w:rPr>
          <w:rFonts w:cstheme="minorHAnsi"/>
          <w:sz w:val="24"/>
          <w:szCs w:val="24"/>
        </w:rPr>
        <w:t>.</w:t>
      </w:r>
    </w:p>
    <w:p w14:paraId="00FAC530" w14:textId="1802DE68" w:rsidR="00031D27" w:rsidRPr="007D626B" w:rsidRDefault="007D626B" w:rsidP="00031D27">
      <w:pPr>
        <w:rPr>
          <w:rFonts w:cstheme="minorHAnsi"/>
          <w:b/>
          <w:bCs/>
          <w:sz w:val="24"/>
          <w:szCs w:val="24"/>
        </w:rPr>
      </w:pPr>
      <w:r>
        <w:rPr>
          <w:rFonts w:cstheme="minorHAnsi"/>
          <w:b/>
          <w:bCs/>
          <w:sz w:val="24"/>
          <w:szCs w:val="24"/>
        </w:rPr>
        <w:t>PRIZE:</w:t>
      </w:r>
    </w:p>
    <w:p w14:paraId="2343E9A5" w14:textId="36064089" w:rsidR="00031D27" w:rsidRDefault="00031D27" w:rsidP="00031D27">
      <w:pPr>
        <w:rPr>
          <w:rFonts w:cstheme="minorHAnsi"/>
          <w:sz w:val="24"/>
          <w:szCs w:val="24"/>
        </w:rPr>
      </w:pPr>
      <w:r w:rsidRPr="007D626B">
        <w:rPr>
          <w:rFonts w:cstheme="minorHAnsi"/>
          <w:sz w:val="24"/>
          <w:szCs w:val="24"/>
        </w:rPr>
        <w:t xml:space="preserve">Prizes will be awarded </w:t>
      </w:r>
      <w:r w:rsidR="007832CB">
        <w:rPr>
          <w:rFonts w:cstheme="minorHAnsi"/>
          <w:sz w:val="24"/>
          <w:szCs w:val="24"/>
        </w:rPr>
        <w:t>to</w:t>
      </w:r>
      <w:r w:rsidRPr="007D626B">
        <w:rPr>
          <w:rFonts w:cstheme="minorHAnsi"/>
          <w:sz w:val="24"/>
          <w:szCs w:val="24"/>
        </w:rPr>
        <w:t xml:space="preserve"> the winner of the oral presentation and winner of the poster presentation.</w:t>
      </w:r>
    </w:p>
    <w:p w14:paraId="0921F849" w14:textId="77777777" w:rsidR="000873FA" w:rsidRPr="000E4CF6" w:rsidRDefault="000873FA" w:rsidP="000873FA">
      <w:pPr>
        <w:rPr>
          <w:rFonts w:cstheme="minorHAnsi"/>
          <w:sz w:val="24"/>
          <w:szCs w:val="24"/>
        </w:rPr>
      </w:pPr>
      <w:r w:rsidRPr="000E4CF6">
        <w:rPr>
          <w:rFonts w:cstheme="minorHAnsi"/>
          <w:sz w:val="24"/>
          <w:szCs w:val="24"/>
        </w:rPr>
        <w:t>Oral presentation:</w:t>
      </w:r>
    </w:p>
    <w:p w14:paraId="785C547B" w14:textId="3D974699" w:rsidR="000873FA" w:rsidRPr="000873FA" w:rsidRDefault="000873FA" w:rsidP="00031D27">
      <w:pPr>
        <w:pStyle w:val="ListParagraph"/>
        <w:numPr>
          <w:ilvl w:val="0"/>
          <w:numId w:val="3"/>
        </w:numPr>
        <w:rPr>
          <w:rFonts w:cstheme="minorHAnsi"/>
          <w:sz w:val="24"/>
          <w:szCs w:val="24"/>
        </w:rPr>
      </w:pPr>
      <w:r w:rsidRPr="000E4CF6">
        <w:rPr>
          <w:rFonts w:cstheme="minorHAnsi"/>
          <w:sz w:val="24"/>
          <w:szCs w:val="24"/>
        </w:rPr>
        <w:lastRenderedPageBreak/>
        <w:t>A short podium presentation of your work (10-minute presentation plus 5 minutes for questions)</w:t>
      </w:r>
    </w:p>
    <w:p w14:paraId="402906E6" w14:textId="54109DE4" w:rsidR="00031D27" w:rsidRPr="000873FA" w:rsidRDefault="000873FA" w:rsidP="00031D27">
      <w:pPr>
        <w:rPr>
          <w:rFonts w:cstheme="minorHAnsi"/>
          <w:sz w:val="24"/>
          <w:szCs w:val="24"/>
        </w:rPr>
      </w:pPr>
      <w:r w:rsidRPr="000873FA">
        <w:rPr>
          <w:rFonts w:cstheme="minorHAnsi"/>
          <w:sz w:val="24"/>
          <w:szCs w:val="24"/>
        </w:rPr>
        <w:t>Poster presentation:</w:t>
      </w:r>
    </w:p>
    <w:p w14:paraId="00FA7E80" w14:textId="61845FBA" w:rsidR="00031D27" w:rsidRPr="000873FA" w:rsidRDefault="00031D27" w:rsidP="000873FA">
      <w:pPr>
        <w:pStyle w:val="ListParagraph"/>
        <w:numPr>
          <w:ilvl w:val="0"/>
          <w:numId w:val="3"/>
        </w:numPr>
        <w:rPr>
          <w:rFonts w:cstheme="minorHAnsi"/>
          <w:sz w:val="24"/>
          <w:szCs w:val="24"/>
        </w:rPr>
      </w:pPr>
      <w:r w:rsidRPr="000873FA">
        <w:rPr>
          <w:rFonts w:cstheme="minorHAnsi"/>
          <w:sz w:val="24"/>
          <w:szCs w:val="24"/>
        </w:rPr>
        <w:t xml:space="preserve">Posters must be A2 size and portrait orientation. You will be provided with </w:t>
      </w:r>
      <w:proofErr w:type="spellStart"/>
      <w:r w:rsidRPr="000873FA">
        <w:rPr>
          <w:rFonts w:cstheme="minorHAnsi"/>
          <w:sz w:val="24"/>
          <w:szCs w:val="24"/>
        </w:rPr>
        <w:t>velcro</w:t>
      </w:r>
      <w:proofErr w:type="spellEnd"/>
      <w:r w:rsidRPr="000873FA">
        <w:rPr>
          <w:rFonts w:cstheme="minorHAnsi"/>
          <w:sz w:val="24"/>
          <w:szCs w:val="24"/>
        </w:rPr>
        <w:t xml:space="preserve"> strips on the day to hang your poster on the poster boards.</w:t>
      </w:r>
    </w:p>
    <w:p w14:paraId="026316AB" w14:textId="45BE0864" w:rsidR="00031D27" w:rsidRDefault="00031D27" w:rsidP="000873FA">
      <w:pPr>
        <w:pStyle w:val="ListParagraph"/>
        <w:numPr>
          <w:ilvl w:val="0"/>
          <w:numId w:val="3"/>
        </w:numPr>
        <w:rPr>
          <w:rFonts w:cstheme="minorHAnsi"/>
          <w:sz w:val="24"/>
          <w:szCs w:val="24"/>
        </w:rPr>
      </w:pPr>
      <w:r w:rsidRPr="000873FA">
        <w:rPr>
          <w:rFonts w:cstheme="minorHAnsi"/>
          <w:sz w:val="24"/>
          <w:szCs w:val="24"/>
        </w:rPr>
        <w:t>If your poster is accepted for presentation, you must be in attendance on the day for the poster to be judged.</w:t>
      </w:r>
    </w:p>
    <w:p w14:paraId="2654CB95" w14:textId="6A07DA42" w:rsidR="000873FA" w:rsidRPr="000873FA" w:rsidRDefault="000873FA" w:rsidP="000873FA">
      <w:pPr>
        <w:rPr>
          <w:rFonts w:cstheme="minorHAnsi"/>
          <w:sz w:val="24"/>
          <w:szCs w:val="24"/>
        </w:rPr>
      </w:pPr>
      <w:r w:rsidRPr="000873FA">
        <w:rPr>
          <w:rFonts w:cstheme="minorHAnsi"/>
          <w:bCs/>
          <w:sz w:val="24"/>
          <w:szCs w:val="24"/>
        </w:rPr>
        <w:t>If your abstract is accepted for oral or poster presentation</w:t>
      </w:r>
      <w:r>
        <w:rPr>
          <w:rFonts w:cstheme="minorHAnsi"/>
          <w:bCs/>
          <w:sz w:val="24"/>
          <w:szCs w:val="24"/>
        </w:rPr>
        <w:t>,</w:t>
      </w:r>
      <w:r w:rsidRPr="000873FA">
        <w:rPr>
          <w:rFonts w:cstheme="minorHAnsi"/>
          <w:bCs/>
          <w:sz w:val="24"/>
          <w:szCs w:val="24"/>
        </w:rPr>
        <w:t xml:space="preserve"> </w:t>
      </w:r>
      <w:r w:rsidR="00BC3DE5">
        <w:rPr>
          <w:rFonts w:cstheme="minorHAnsi"/>
          <w:bCs/>
          <w:sz w:val="24"/>
          <w:szCs w:val="24"/>
        </w:rPr>
        <w:t>please</w:t>
      </w:r>
      <w:r w:rsidRPr="000873FA">
        <w:rPr>
          <w:rFonts w:cstheme="minorHAnsi"/>
          <w:bCs/>
          <w:sz w:val="24"/>
          <w:szCs w:val="24"/>
        </w:rPr>
        <w:t xml:space="preserve"> register for the conference by </w:t>
      </w:r>
      <w:r w:rsidRPr="007832CB">
        <w:rPr>
          <w:rFonts w:cstheme="minorHAnsi"/>
          <w:b/>
          <w:sz w:val="24"/>
          <w:szCs w:val="24"/>
        </w:rPr>
        <w:t>Friday 11 August</w:t>
      </w:r>
      <w:r w:rsidRPr="000873FA">
        <w:rPr>
          <w:rFonts w:cstheme="minorHAnsi"/>
          <w:bCs/>
          <w:sz w:val="24"/>
          <w:szCs w:val="24"/>
        </w:rPr>
        <w:t>.</w:t>
      </w:r>
      <w:r w:rsidRPr="000873FA">
        <w:rPr>
          <w:rFonts w:cstheme="minorHAnsi"/>
          <w:sz w:val="24"/>
          <w:szCs w:val="24"/>
        </w:rPr>
        <w:t xml:space="preserve">  </w:t>
      </w:r>
      <w:r w:rsidR="00BC3DE5">
        <w:rPr>
          <w:rFonts w:cstheme="minorHAnsi"/>
          <w:sz w:val="24"/>
          <w:szCs w:val="24"/>
        </w:rPr>
        <w:t>T</w:t>
      </w:r>
      <w:r w:rsidRPr="000873FA">
        <w:rPr>
          <w:rFonts w:cstheme="minorHAnsi"/>
          <w:sz w:val="24"/>
          <w:szCs w:val="24"/>
        </w:rPr>
        <w:t xml:space="preserve">he College is unable to assist with expenses connected with this </w:t>
      </w:r>
      <w:r w:rsidR="00BC3DE5">
        <w:rPr>
          <w:rFonts w:cstheme="minorHAnsi"/>
          <w:sz w:val="24"/>
          <w:szCs w:val="24"/>
        </w:rPr>
        <w:t>conference</w:t>
      </w:r>
      <w:r w:rsidRPr="000873FA">
        <w:rPr>
          <w:rFonts w:cstheme="minorHAnsi"/>
          <w:sz w:val="24"/>
          <w:szCs w:val="24"/>
        </w:rPr>
        <w:t>.</w:t>
      </w:r>
      <w:r>
        <w:rPr>
          <w:rFonts w:cstheme="minorHAnsi"/>
          <w:sz w:val="24"/>
          <w:szCs w:val="24"/>
        </w:rPr>
        <w:t xml:space="preserve"> </w:t>
      </w:r>
      <w:r w:rsidRPr="000873FA">
        <w:rPr>
          <w:rFonts w:cstheme="minorHAnsi"/>
          <w:sz w:val="24"/>
          <w:szCs w:val="24"/>
        </w:rPr>
        <w:t>F</w:t>
      </w:r>
      <w:r w:rsidR="00BC3DE5">
        <w:rPr>
          <w:rFonts w:cstheme="minorHAnsi"/>
          <w:sz w:val="24"/>
          <w:szCs w:val="24"/>
        </w:rPr>
        <w:t>or f</w:t>
      </w:r>
      <w:r w:rsidRPr="000873FA">
        <w:rPr>
          <w:rFonts w:cstheme="minorHAnsi"/>
          <w:sz w:val="24"/>
          <w:szCs w:val="24"/>
        </w:rPr>
        <w:t>urther information</w:t>
      </w:r>
      <w:r w:rsidR="00BC3DE5">
        <w:rPr>
          <w:rFonts w:cstheme="minorHAnsi"/>
          <w:sz w:val="24"/>
          <w:szCs w:val="24"/>
        </w:rPr>
        <w:t>,</w:t>
      </w:r>
      <w:r w:rsidRPr="000873FA">
        <w:rPr>
          <w:rFonts w:cstheme="minorHAnsi"/>
          <w:sz w:val="24"/>
          <w:szCs w:val="24"/>
        </w:rPr>
        <w:t xml:space="preserve"> email</w:t>
      </w:r>
      <w:r>
        <w:rPr>
          <w:rStyle w:val="apple-converted-space"/>
          <w:rFonts w:cstheme="minorHAnsi"/>
          <w:sz w:val="24"/>
          <w:szCs w:val="24"/>
        </w:rPr>
        <w:t xml:space="preserve"> </w:t>
      </w:r>
      <w:hyperlink r:id="rId12" w:history="1">
        <w:r w:rsidRPr="00235C7B">
          <w:rPr>
            <w:rStyle w:val="Hyperlink"/>
            <w:rFonts w:cstheme="minorHAnsi"/>
            <w:sz w:val="24"/>
            <w:szCs w:val="24"/>
          </w:rPr>
          <w:t>education@rcsed.ac.uk</w:t>
        </w:r>
      </w:hyperlink>
      <w:r w:rsidRPr="000873FA">
        <w:rPr>
          <w:rStyle w:val="apple-converted-space"/>
          <w:rFonts w:cstheme="minorHAnsi"/>
          <w:sz w:val="24"/>
          <w:szCs w:val="24"/>
        </w:rPr>
        <w:t> </w:t>
      </w:r>
      <w:r w:rsidRPr="000873FA">
        <w:rPr>
          <w:rFonts w:cstheme="minorHAnsi"/>
          <w:sz w:val="24"/>
          <w:szCs w:val="24"/>
        </w:rPr>
        <w:t xml:space="preserve">or </w:t>
      </w:r>
      <w:r w:rsidR="00BC3DE5">
        <w:rPr>
          <w:rFonts w:cstheme="minorHAnsi"/>
          <w:sz w:val="24"/>
          <w:szCs w:val="24"/>
        </w:rPr>
        <w:t>contact our Education Department on</w:t>
      </w:r>
      <w:r>
        <w:rPr>
          <w:rFonts w:cstheme="minorHAnsi"/>
          <w:sz w:val="24"/>
          <w:szCs w:val="24"/>
        </w:rPr>
        <w:t xml:space="preserve"> </w:t>
      </w:r>
      <w:r w:rsidRPr="000873FA">
        <w:rPr>
          <w:rFonts w:cstheme="minorHAnsi"/>
          <w:sz w:val="24"/>
          <w:szCs w:val="24"/>
        </w:rPr>
        <w:t>0131 527 1600.</w:t>
      </w:r>
      <w:r w:rsidRPr="000873FA">
        <w:rPr>
          <w:rStyle w:val="apple-converted-space"/>
          <w:rFonts w:cstheme="minorHAnsi"/>
          <w:sz w:val="24"/>
          <w:szCs w:val="24"/>
        </w:rPr>
        <w:t> </w:t>
      </w:r>
    </w:p>
    <w:p w14:paraId="1A05F948" w14:textId="41820640" w:rsidR="00031D27" w:rsidRPr="007D626B" w:rsidRDefault="00C064A9" w:rsidP="00031D27">
      <w:pPr>
        <w:rPr>
          <w:rFonts w:cstheme="minorHAnsi"/>
          <w:b/>
          <w:bCs/>
          <w:sz w:val="24"/>
          <w:szCs w:val="24"/>
        </w:rPr>
      </w:pPr>
      <w:r>
        <w:rPr>
          <w:rFonts w:cstheme="minorHAnsi"/>
          <w:b/>
          <w:bCs/>
          <w:sz w:val="24"/>
          <w:szCs w:val="24"/>
        </w:rPr>
        <w:br/>
      </w:r>
      <w:r w:rsidR="00031D27" w:rsidRPr="007D626B">
        <w:rPr>
          <w:rFonts w:cstheme="minorHAnsi"/>
          <w:b/>
          <w:bCs/>
          <w:sz w:val="24"/>
          <w:szCs w:val="24"/>
        </w:rPr>
        <w:t>CERTIFICATES</w:t>
      </w:r>
      <w:r w:rsidR="007D626B" w:rsidRPr="007D626B">
        <w:rPr>
          <w:rFonts w:cstheme="minorHAnsi"/>
          <w:b/>
          <w:bCs/>
          <w:sz w:val="24"/>
          <w:szCs w:val="24"/>
        </w:rPr>
        <w:t>:</w:t>
      </w:r>
    </w:p>
    <w:p w14:paraId="44CC97A2" w14:textId="2D76F529" w:rsidR="00C064A9" w:rsidRDefault="00031D27" w:rsidP="00031D27">
      <w:pPr>
        <w:rPr>
          <w:rFonts w:cstheme="minorHAnsi"/>
          <w:sz w:val="24"/>
          <w:szCs w:val="24"/>
        </w:rPr>
      </w:pPr>
      <w:r w:rsidRPr="007D626B">
        <w:rPr>
          <w:rFonts w:cstheme="minorHAnsi"/>
          <w:sz w:val="24"/>
          <w:szCs w:val="24"/>
        </w:rPr>
        <w:t xml:space="preserve">Certificates of attendance (acknowledging your </w:t>
      </w:r>
      <w:r w:rsidR="000873FA">
        <w:rPr>
          <w:rFonts w:cstheme="minorHAnsi"/>
          <w:sz w:val="24"/>
          <w:szCs w:val="24"/>
        </w:rPr>
        <w:t>p</w:t>
      </w:r>
      <w:r w:rsidRPr="007D626B">
        <w:rPr>
          <w:rFonts w:cstheme="minorHAnsi"/>
          <w:sz w:val="24"/>
          <w:szCs w:val="24"/>
        </w:rPr>
        <w:t xml:space="preserve">oster or </w:t>
      </w:r>
      <w:r w:rsidR="000873FA">
        <w:rPr>
          <w:rFonts w:cstheme="minorHAnsi"/>
          <w:sz w:val="24"/>
          <w:szCs w:val="24"/>
        </w:rPr>
        <w:t>o</w:t>
      </w:r>
      <w:r w:rsidRPr="007D626B">
        <w:rPr>
          <w:rFonts w:cstheme="minorHAnsi"/>
          <w:sz w:val="24"/>
          <w:szCs w:val="24"/>
        </w:rPr>
        <w:t>ral presentation) will be awarded on the day of the meeting to the main author/</w:t>
      </w:r>
      <w:r w:rsidR="000873FA">
        <w:rPr>
          <w:rFonts w:cstheme="minorHAnsi"/>
          <w:sz w:val="24"/>
          <w:szCs w:val="24"/>
        </w:rPr>
        <w:t>presenter</w:t>
      </w:r>
      <w:r w:rsidRPr="007D626B">
        <w:rPr>
          <w:rFonts w:cstheme="minorHAnsi"/>
          <w:sz w:val="24"/>
          <w:szCs w:val="24"/>
        </w:rPr>
        <w:t xml:space="preserve"> if in attendance. If you nominate a colleague to present your poster or oral on your behalf, they will receive the certificate. Co-</w:t>
      </w:r>
      <w:r w:rsidR="000873FA">
        <w:rPr>
          <w:rFonts w:cstheme="minorHAnsi"/>
          <w:sz w:val="24"/>
          <w:szCs w:val="24"/>
        </w:rPr>
        <w:t>a</w:t>
      </w:r>
      <w:r w:rsidRPr="007D626B">
        <w:rPr>
          <w:rFonts w:cstheme="minorHAnsi"/>
          <w:sz w:val="24"/>
          <w:szCs w:val="24"/>
        </w:rPr>
        <w:t>uthors can receive a letter confirming their contribution upon request.</w:t>
      </w:r>
      <w:r w:rsidR="00C064A9">
        <w:rPr>
          <w:rFonts w:cstheme="minorHAnsi"/>
          <w:sz w:val="24"/>
          <w:szCs w:val="24"/>
        </w:rPr>
        <w:br/>
      </w:r>
    </w:p>
    <w:p w14:paraId="340EBC81" w14:textId="5BE3E8B6" w:rsidR="00C064A9" w:rsidRPr="0086048B" w:rsidRDefault="00C064A9" w:rsidP="00C064A9">
      <w:pPr>
        <w:widowControl w:val="0"/>
        <w:autoSpaceDE w:val="0"/>
        <w:autoSpaceDN w:val="0"/>
        <w:spacing w:before="200" w:after="0" w:line="278" w:lineRule="auto"/>
        <w:ind w:left="120"/>
        <w:rPr>
          <w:rFonts w:ascii="Calibri" w:eastAsia="Calibri" w:hAnsi="Calibri" w:cs="Calibri"/>
          <w:b/>
          <w:bCs/>
          <w:spacing w:val="-2"/>
          <w:sz w:val="24"/>
          <w:szCs w:val="24"/>
          <w:lang w:val="en-US"/>
        </w:rPr>
      </w:pPr>
      <w:r>
        <w:rPr>
          <w:rFonts w:ascii="Calibri" w:eastAsia="Calibri" w:hAnsi="Calibri" w:cs="Calibri"/>
          <w:b/>
          <w:bCs/>
          <w:spacing w:val="-2"/>
          <w:sz w:val="24"/>
          <w:szCs w:val="24"/>
          <w:lang w:val="en-US"/>
        </w:rPr>
        <w:t xml:space="preserve">THE FACULTY OF SURGICAL </w:t>
      </w:r>
      <w:proofErr w:type="gramStart"/>
      <w:r>
        <w:rPr>
          <w:rFonts w:ascii="Calibri" w:eastAsia="Calibri" w:hAnsi="Calibri" w:cs="Calibri"/>
          <w:b/>
          <w:bCs/>
          <w:spacing w:val="-2"/>
          <w:sz w:val="24"/>
          <w:szCs w:val="24"/>
          <w:lang w:val="en-US"/>
        </w:rPr>
        <w:t>TRAINERS</w:t>
      </w:r>
      <w:proofErr w:type="gramEnd"/>
      <w:r>
        <w:rPr>
          <w:rFonts w:ascii="Calibri" w:eastAsia="Calibri" w:hAnsi="Calibri" w:cs="Calibri"/>
          <w:b/>
          <w:bCs/>
          <w:spacing w:val="-2"/>
          <w:sz w:val="24"/>
          <w:szCs w:val="24"/>
          <w:lang w:val="en-US"/>
        </w:rPr>
        <w:t xml:space="preserve"> </w:t>
      </w:r>
      <w:r w:rsidRPr="0086048B">
        <w:rPr>
          <w:rFonts w:ascii="Calibri" w:eastAsia="Calibri" w:hAnsi="Calibri" w:cs="Calibri"/>
          <w:b/>
          <w:bCs/>
          <w:spacing w:val="-2"/>
          <w:sz w:val="24"/>
          <w:szCs w:val="24"/>
          <w:lang w:val="en-US"/>
        </w:rPr>
        <w:t>W</w:t>
      </w:r>
      <w:r>
        <w:rPr>
          <w:rFonts w:ascii="Calibri" w:eastAsia="Calibri" w:hAnsi="Calibri" w:cs="Calibri"/>
          <w:b/>
          <w:bCs/>
          <w:spacing w:val="-2"/>
          <w:sz w:val="24"/>
          <w:szCs w:val="24"/>
          <w:lang w:val="en-US"/>
        </w:rPr>
        <w:t>EBSITE</w:t>
      </w:r>
    </w:p>
    <w:p w14:paraId="25A86E1C" w14:textId="77777777" w:rsidR="00C064A9" w:rsidRDefault="00C064A9" w:rsidP="00C064A9">
      <w:pPr>
        <w:widowControl w:val="0"/>
        <w:autoSpaceDE w:val="0"/>
        <w:autoSpaceDN w:val="0"/>
        <w:spacing w:before="200" w:after="0" w:line="278" w:lineRule="auto"/>
        <w:ind w:left="120"/>
        <w:rPr>
          <w:rFonts w:ascii="Calibri" w:eastAsia="Calibri" w:hAnsi="Calibri" w:cs="Calibri"/>
          <w:spacing w:val="-2"/>
          <w:sz w:val="24"/>
          <w:szCs w:val="24"/>
          <w:lang w:val="en-US"/>
        </w:rPr>
      </w:pPr>
      <w:r w:rsidRPr="0086048B">
        <w:rPr>
          <w:rFonts w:ascii="Calibri" w:eastAsia="Calibri" w:hAnsi="Calibri" w:cs="Calibri"/>
          <w:spacing w:val="-2"/>
          <w:sz w:val="24"/>
          <w:szCs w:val="24"/>
          <w:lang w:val="en-US"/>
        </w:rPr>
        <w:t xml:space="preserve">Please note that as well as your poster being displayed at the FST conference, you will be asked to submit a PDF of your poster so that it can be displayed on the FST website. </w:t>
      </w:r>
    </w:p>
    <w:p w14:paraId="42129CAB" w14:textId="46DE3542" w:rsidR="00C064A9" w:rsidRPr="0008714F" w:rsidRDefault="00C064A9" w:rsidP="00C064A9">
      <w:pPr>
        <w:widowControl w:val="0"/>
        <w:autoSpaceDE w:val="0"/>
        <w:autoSpaceDN w:val="0"/>
        <w:spacing w:before="200" w:after="0" w:line="278" w:lineRule="auto"/>
        <w:ind w:left="120"/>
        <w:rPr>
          <w:rFonts w:ascii="Calibri" w:eastAsia="Calibri" w:hAnsi="Calibri" w:cs="Calibri"/>
          <w:spacing w:val="-2"/>
          <w:sz w:val="24"/>
          <w:szCs w:val="24"/>
          <w:lang w:val="en-US"/>
        </w:rPr>
      </w:pPr>
      <w:r>
        <w:rPr>
          <w:rFonts w:ascii="Calibri" w:eastAsia="Calibri" w:hAnsi="Calibri" w:cs="Calibri"/>
          <w:spacing w:val="-2"/>
          <w:sz w:val="24"/>
          <w:szCs w:val="24"/>
          <w:lang w:val="en-US"/>
        </w:rPr>
        <w:t>E</w:t>
      </w:r>
      <w:r w:rsidRPr="0086048B">
        <w:rPr>
          <w:rFonts w:ascii="Calibri" w:eastAsia="Calibri" w:hAnsi="Calibri" w:cs="Calibri"/>
          <w:spacing w:val="-2"/>
          <w:sz w:val="24"/>
          <w:szCs w:val="24"/>
          <w:lang w:val="en-US"/>
        </w:rPr>
        <w:t>xample:</w:t>
      </w:r>
      <w:r>
        <w:rPr>
          <w:rFonts w:ascii="Calibri" w:eastAsia="Calibri" w:hAnsi="Calibri" w:cs="Calibri"/>
          <w:spacing w:val="-2"/>
          <w:sz w:val="24"/>
          <w:szCs w:val="24"/>
          <w:lang w:val="en-US"/>
        </w:rPr>
        <w:t xml:space="preserve"> </w:t>
      </w:r>
      <w:hyperlink r:id="rId13" w:history="1">
        <w:r w:rsidRPr="0086048B">
          <w:rPr>
            <w:rFonts w:ascii="Calibri" w:eastAsia="Calibri" w:hAnsi="Calibri" w:cs="Calibri"/>
            <w:color w:val="0000FF"/>
            <w:sz w:val="24"/>
            <w:szCs w:val="24"/>
            <w:u w:val="single"/>
            <w:lang w:val="en-US"/>
          </w:rPr>
          <w:t>a-selection-of-posters-submitted-to-icoset-2022.pdf (rcsed.ac.uk)</w:t>
        </w:r>
      </w:hyperlink>
    </w:p>
    <w:p w14:paraId="30A9D4A9" w14:textId="54E90BD3" w:rsidR="00C064A9" w:rsidRDefault="00C064A9" w:rsidP="00C064A9">
      <w:pPr>
        <w:widowControl w:val="0"/>
        <w:autoSpaceDE w:val="0"/>
        <w:autoSpaceDN w:val="0"/>
        <w:spacing w:before="200" w:after="0" w:line="278" w:lineRule="auto"/>
        <w:ind w:left="120"/>
        <w:rPr>
          <w:rFonts w:ascii="Calibri" w:eastAsia="Calibri" w:hAnsi="Calibri" w:cs="Calibri"/>
          <w:color w:val="0000FF"/>
          <w:sz w:val="24"/>
          <w:szCs w:val="24"/>
          <w:u w:val="single"/>
          <w:lang w:val="en-US"/>
        </w:rPr>
      </w:pPr>
    </w:p>
    <w:p w14:paraId="0B777938" w14:textId="77777777" w:rsidR="00C064A9" w:rsidRPr="0086048B" w:rsidRDefault="00C064A9" w:rsidP="00C064A9">
      <w:pPr>
        <w:widowControl w:val="0"/>
        <w:autoSpaceDE w:val="0"/>
        <w:autoSpaceDN w:val="0"/>
        <w:spacing w:before="200" w:after="0" w:line="278" w:lineRule="auto"/>
        <w:ind w:left="120"/>
        <w:rPr>
          <w:rFonts w:ascii="Calibri" w:eastAsia="Calibri" w:hAnsi="Calibri" w:cs="Calibri"/>
          <w:color w:val="0000FF"/>
          <w:sz w:val="24"/>
          <w:szCs w:val="24"/>
          <w:u w:val="single"/>
          <w:lang w:val="en-US"/>
        </w:rPr>
      </w:pPr>
    </w:p>
    <w:p w14:paraId="7E50211F" w14:textId="77777777" w:rsidR="00C064A9" w:rsidRPr="0086048B" w:rsidRDefault="00C064A9" w:rsidP="00C064A9">
      <w:pPr>
        <w:spacing w:after="0" w:line="240" w:lineRule="auto"/>
        <w:rPr>
          <w:rFonts w:ascii="Calibri" w:eastAsia="Calibri" w:hAnsi="Calibri" w:cs="Calibri"/>
          <w:lang w:eastAsia="en-GB"/>
        </w:rPr>
      </w:pPr>
      <w:r w:rsidRPr="0086048B">
        <w:rPr>
          <w:rFonts w:ascii="Calibri" w:eastAsia="Calibri" w:hAnsi="Calibri" w:cs="Calibri"/>
          <w:lang w:eastAsia="en-GB"/>
        </w:rPr>
        <w:t xml:space="preserve">By submitting this application, you understand that RCSEd will process your personal data in accordance with the terms of the General Data Protection Regulation (GDPR). </w:t>
      </w:r>
    </w:p>
    <w:p w14:paraId="63139846" w14:textId="77777777" w:rsidR="00C064A9" w:rsidRPr="0086048B" w:rsidRDefault="00C064A9" w:rsidP="00C064A9">
      <w:pPr>
        <w:spacing w:after="0" w:line="240" w:lineRule="auto"/>
        <w:rPr>
          <w:rFonts w:ascii="Calibri" w:eastAsia="Calibri" w:hAnsi="Calibri" w:cs="Calibri"/>
          <w:lang w:eastAsia="en-GB"/>
        </w:rPr>
      </w:pPr>
    </w:p>
    <w:p w14:paraId="01C59292" w14:textId="77777777" w:rsidR="00C064A9" w:rsidRPr="0086048B" w:rsidRDefault="00C064A9" w:rsidP="00C064A9">
      <w:pPr>
        <w:spacing w:after="0" w:line="240" w:lineRule="auto"/>
        <w:rPr>
          <w:rFonts w:ascii="Calibri" w:eastAsia="Calibri" w:hAnsi="Calibri" w:cs="Calibri"/>
          <w:lang w:eastAsia="en-GB"/>
        </w:rPr>
      </w:pPr>
      <w:r w:rsidRPr="0086048B">
        <w:rPr>
          <w:rFonts w:ascii="Calibri" w:eastAsia="Calibri" w:hAnsi="Calibri" w:cs="Calibri"/>
          <w:lang w:eastAsia="en-GB"/>
        </w:rPr>
        <w:t xml:space="preserve">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4" w:history="1">
        <w:r w:rsidRPr="0086048B">
          <w:rPr>
            <w:rFonts w:ascii="Calibri" w:eastAsia="Calibri" w:hAnsi="Calibri" w:cs="Calibri"/>
            <w:color w:val="0000FF"/>
            <w:u w:val="single"/>
            <w:lang w:eastAsia="en-GB"/>
          </w:rPr>
          <w:t>https://www.rcsed.ac.uk/privacy</w:t>
        </w:r>
      </w:hyperlink>
      <w:r w:rsidRPr="0086048B">
        <w:rPr>
          <w:rFonts w:ascii="Calibri" w:eastAsia="Calibri" w:hAnsi="Calibri" w:cs="Calibri"/>
          <w:lang w:eastAsia="en-GB"/>
        </w:rPr>
        <w:t>.</w:t>
      </w:r>
    </w:p>
    <w:p w14:paraId="4EFD48CE" w14:textId="3D33488B" w:rsidR="00C064A9" w:rsidRDefault="00C064A9" w:rsidP="00031D27">
      <w:pPr>
        <w:rPr>
          <w:rFonts w:cstheme="minorHAnsi"/>
          <w:sz w:val="24"/>
          <w:szCs w:val="24"/>
        </w:rPr>
      </w:pPr>
    </w:p>
    <w:p w14:paraId="7372D968" w14:textId="27B6E93D" w:rsidR="004B1023" w:rsidRDefault="004B1023" w:rsidP="00031D27">
      <w:pPr>
        <w:rPr>
          <w:rFonts w:cstheme="minorHAnsi"/>
          <w:sz w:val="24"/>
          <w:szCs w:val="24"/>
        </w:rPr>
      </w:pPr>
    </w:p>
    <w:p w14:paraId="2F1E828E" w14:textId="477EE1BC" w:rsidR="004B1023" w:rsidRPr="007D626B" w:rsidRDefault="004B1023" w:rsidP="00031D27">
      <w:pPr>
        <w:rPr>
          <w:rFonts w:cstheme="minorHAnsi"/>
          <w:sz w:val="24"/>
          <w:szCs w:val="24"/>
        </w:rPr>
      </w:pPr>
      <w:r>
        <w:rPr>
          <w:rFonts w:cstheme="minorHAnsi"/>
          <w:sz w:val="24"/>
          <w:szCs w:val="24"/>
        </w:rPr>
        <w:t xml:space="preserve">Ends. </w:t>
      </w:r>
    </w:p>
    <w:sectPr w:rsidR="004B1023" w:rsidRPr="007D626B" w:rsidSect="00C56C4C">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52AF" w14:textId="77777777" w:rsidR="00282DEB" w:rsidRDefault="00282DEB" w:rsidP="00031D27">
      <w:pPr>
        <w:spacing w:after="0" w:line="240" w:lineRule="auto"/>
      </w:pPr>
      <w:r>
        <w:separator/>
      </w:r>
    </w:p>
  </w:endnote>
  <w:endnote w:type="continuationSeparator" w:id="0">
    <w:p w14:paraId="139CD298" w14:textId="77777777" w:rsidR="00282DEB" w:rsidRDefault="00282DEB" w:rsidP="0003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E431" w14:textId="77777777" w:rsidR="00282DEB" w:rsidRDefault="00282DEB" w:rsidP="00031D27">
      <w:pPr>
        <w:spacing w:after="0" w:line="240" w:lineRule="auto"/>
      </w:pPr>
      <w:r>
        <w:separator/>
      </w:r>
    </w:p>
  </w:footnote>
  <w:footnote w:type="continuationSeparator" w:id="0">
    <w:p w14:paraId="6ED7D0BE" w14:textId="77777777" w:rsidR="00282DEB" w:rsidRDefault="00282DEB" w:rsidP="0003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15DE" w14:textId="03F45B3D" w:rsidR="00031D27" w:rsidRDefault="00C56C4C" w:rsidP="00C56C4C">
    <w:pPr>
      <w:pStyle w:val="Header"/>
      <w:jc w:val="right"/>
    </w:pPr>
    <w:r>
      <w:rPr>
        <w:noProof/>
      </w:rPr>
      <w:drawing>
        <wp:inline distT="0" distB="0" distL="0" distR="0" wp14:anchorId="505CE48A" wp14:editId="37267D03">
          <wp:extent cx="1752600" cy="93767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46" cy="943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1A4"/>
    <w:multiLevelType w:val="hybridMultilevel"/>
    <w:tmpl w:val="EFDEA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F04CB7"/>
    <w:multiLevelType w:val="hybridMultilevel"/>
    <w:tmpl w:val="6AFA9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59039B"/>
    <w:multiLevelType w:val="hybridMultilevel"/>
    <w:tmpl w:val="E662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F6C93"/>
    <w:multiLevelType w:val="hybridMultilevel"/>
    <w:tmpl w:val="3EB6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991694">
    <w:abstractNumId w:val="0"/>
  </w:num>
  <w:num w:numId="2" w16cid:durableId="814373697">
    <w:abstractNumId w:val="2"/>
  </w:num>
  <w:num w:numId="3" w16cid:durableId="1087994560">
    <w:abstractNumId w:val="1"/>
  </w:num>
  <w:num w:numId="4" w16cid:durableId="53531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27"/>
    <w:rsid w:val="00031D27"/>
    <w:rsid w:val="0008714F"/>
    <w:rsid w:val="000873FA"/>
    <w:rsid w:val="001146BD"/>
    <w:rsid w:val="00126A8E"/>
    <w:rsid w:val="0019772C"/>
    <w:rsid w:val="00282DEB"/>
    <w:rsid w:val="0032622C"/>
    <w:rsid w:val="00495205"/>
    <w:rsid w:val="004B1023"/>
    <w:rsid w:val="00535827"/>
    <w:rsid w:val="005830C6"/>
    <w:rsid w:val="0070470A"/>
    <w:rsid w:val="007832CB"/>
    <w:rsid w:val="007D626B"/>
    <w:rsid w:val="0081393C"/>
    <w:rsid w:val="008B75DD"/>
    <w:rsid w:val="009524A5"/>
    <w:rsid w:val="00BC3DE5"/>
    <w:rsid w:val="00C064A9"/>
    <w:rsid w:val="00C56C4C"/>
    <w:rsid w:val="00D416EF"/>
    <w:rsid w:val="00E0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10154"/>
  <w15:chartTrackingRefBased/>
  <w15:docId w15:val="{63982FCE-6921-4938-B57E-977D3151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27"/>
  </w:style>
  <w:style w:type="paragraph" w:styleId="Footer">
    <w:name w:val="footer"/>
    <w:basedOn w:val="Normal"/>
    <w:link w:val="FooterChar"/>
    <w:uiPriority w:val="99"/>
    <w:unhideWhenUsed/>
    <w:rsid w:val="0003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27"/>
  </w:style>
  <w:style w:type="table" w:styleId="TableGrid">
    <w:name w:val="Table Grid"/>
    <w:basedOn w:val="TableNormal"/>
    <w:uiPriority w:val="59"/>
    <w:rsid w:val="0003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D27"/>
    <w:pPr>
      <w:spacing w:after="200" w:line="276" w:lineRule="auto"/>
      <w:ind w:left="720"/>
      <w:contextualSpacing/>
    </w:pPr>
  </w:style>
  <w:style w:type="character" w:styleId="Hyperlink">
    <w:name w:val="Hyperlink"/>
    <w:basedOn w:val="DefaultParagraphFont"/>
    <w:uiPriority w:val="99"/>
    <w:unhideWhenUsed/>
    <w:rsid w:val="00031D27"/>
    <w:rPr>
      <w:color w:val="0000FF"/>
      <w:u w:val="single"/>
    </w:rPr>
  </w:style>
  <w:style w:type="character" w:customStyle="1" w:styleId="apple-converted-space">
    <w:name w:val="apple-converted-space"/>
    <w:basedOn w:val="DefaultParagraphFont"/>
    <w:rsid w:val="00031D27"/>
  </w:style>
  <w:style w:type="character" w:styleId="UnresolvedMention">
    <w:name w:val="Unresolved Mention"/>
    <w:basedOn w:val="DefaultParagraphFont"/>
    <w:uiPriority w:val="99"/>
    <w:semiHidden/>
    <w:unhideWhenUsed/>
    <w:rsid w:val="000873FA"/>
    <w:rPr>
      <w:color w:val="605E5C"/>
      <w:shd w:val="clear" w:color="auto" w:fill="E1DFDD"/>
    </w:rPr>
  </w:style>
  <w:style w:type="paragraph" w:styleId="Revision">
    <w:name w:val="Revision"/>
    <w:hidden/>
    <w:uiPriority w:val="99"/>
    <w:semiHidden/>
    <w:rsid w:val="00BC3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t.rcsed.ac.uk/media/29071/a-selection-of-posters-submitted-to-icoset-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rcse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rcsed.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sed.ac.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b680228f-b3fb-4a42-89ab-8deb11d0e094" xsi:nil="true"/>
    <_ip_UnifiedCompliancePolicyProperties xmlns="http://schemas.microsoft.com/sharepoint/v3" xsi:nil="true"/>
    <TaxCatchAll xmlns="7fa9cdba-d717-4f91-bad6-a88d402c84a1" xsi:nil="true"/>
    <lcf76f155ced4ddcb4097134ff3c332f xmlns="b680228f-b3fb-4a42-89ab-8deb11d0e0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225E54B6FDAA43BA66990056BB5183" ma:contentTypeVersion="22" ma:contentTypeDescription="Create a new document." ma:contentTypeScope="" ma:versionID="fb8113d1c7effb90472d19109c9952d4">
  <xsd:schema xmlns:xsd="http://www.w3.org/2001/XMLSchema" xmlns:xs="http://www.w3.org/2001/XMLSchema" xmlns:p="http://schemas.microsoft.com/office/2006/metadata/properties" xmlns:ns1="http://schemas.microsoft.com/sharepoint/v3" xmlns:ns2="b680228f-b3fb-4a42-89ab-8deb11d0e094" xmlns:ns3="7fa9cdba-d717-4f91-bad6-a88d402c84a1" targetNamespace="http://schemas.microsoft.com/office/2006/metadata/properties" ma:root="true" ma:fieldsID="7e4194327af8d27fad312a61aab59b3e" ns1:_="" ns2:_="" ns3:_="">
    <xsd:import namespace="http://schemas.microsoft.com/sharepoint/v3"/>
    <xsd:import namespace="b680228f-b3fb-4a42-89ab-8deb11d0e094"/>
    <xsd:import namespace="7fa9cdba-d717-4f91-bad6-a88d402c84a1"/>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0228f-b3fb-4a42-89ab-8deb11d0e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d04dec-210d-4af5-b64f-1c057948e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a9cdba-d717-4f91-bad6-a88d402c8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1950c27-1982-4e36-873c-e493d695424e}" ma:internalName="TaxCatchAll" ma:showField="CatchAllData" ma:web="7fa9cdba-d717-4f91-bad6-a88d402c8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2C20F-48C0-452D-8EC6-3D891C49F278}">
  <ds:schemaRefs>
    <ds:schemaRef ds:uri="http://schemas.microsoft.com/sharepoint/v3/contenttype/forms"/>
  </ds:schemaRefs>
</ds:datastoreItem>
</file>

<file path=customXml/itemProps2.xml><?xml version="1.0" encoding="utf-8"?>
<ds:datastoreItem xmlns:ds="http://schemas.openxmlformats.org/officeDocument/2006/customXml" ds:itemID="{7C3EC40A-11B7-4547-B05B-3E487BF49229}">
  <ds:schemaRefs>
    <ds:schemaRef ds:uri="http://schemas.openxmlformats.org/officeDocument/2006/bibliography"/>
  </ds:schemaRefs>
</ds:datastoreItem>
</file>

<file path=customXml/itemProps3.xml><?xml version="1.0" encoding="utf-8"?>
<ds:datastoreItem xmlns:ds="http://schemas.openxmlformats.org/officeDocument/2006/customXml" ds:itemID="{C3EB174E-6A62-4BF9-9968-AF6621B51105}">
  <ds:schemaRefs>
    <ds:schemaRef ds:uri="http://schemas.microsoft.com/office/2006/metadata/properties"/>
    <ds:schemaRef ds:uri="http://schemas.microsoft.com/office/infopath/2007/PartnerControls"/>
    <ds:schemaRef ds:uri="http://schemas.microsoft.com/sharepoint/v3"/>
    <ds:schemaRef ds:uri="b680228f-b3fb-4a42-89ab-8deb11d0e094"/>
    <ds:schemaRef ds:uri="7fa9cdba-d717-4f91-bad6-a88d402c84a1"/>
  </ds:schemaRefs>
</ds:datastoreItem>
</file>

<file path=customXml/itemProps4.xml><?xml version="1.0" encoding="utf-8"?>
<ds:datastoreItem xmlns:ds="http://schemas.openxmlformats.org/officeDocument/2006/customXml" ds:itemID="{F77A7654-829D-4987-AD5D-C9A86BF83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0228f-b3fb-4a42-89ab-8deb11d0e094"/>
    <ds:schemaRef ds:uri="7fa9cdba-d717-4f91-bad6-a88d402c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Sarah Smith</cp:lastModifiedBy>
  <cp:revision>2</cp:revision>
  <dcterms:created xsi:type="dcterms:W3CDTF">2023-06-06T13:25:00Z</dcterms:created>
  <dcterms:modified xsi:type="dcterms:W3CDTF">2023-06-06T13:25:00Z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0x01010005225E54B6FDAA43BA66990056BB5183</vt:lpwstr>
  </property>
</Properties>
</file>